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8F77" w14:textId="3197CB25" w:rsidR="00B57023" w:rsidRDefault="00B57023">
      <w:pPr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w:pict w14:anchorId="45ED0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28.35pt;width:605.25pt;height:855.9pt;z-index:251659264;mso-position-horizontal-relative:text;mso-position-vertical-relative:text;mso-width-relative:page;mso-height-relative:page">
            <v:imagedata r:id="rId8" o:title="image004"/>
          </v:shape>
        </w:pict>
      </w:r>
      <w:r>
        <w:rPr>
          <w:rFonts w:ascii="Arial" w:hAnsi="Arial" w:cs="Arial"/>
          <w:color w:val="000000"/>
          <w:sz w:val="30"/>
          <w:szCs w:val="30"/>
        </w:rPr>
        <w:br w:type="page"/>
      </w:r>
    </w:p>
    <w:p w14:paraId="6F4E83B7" w14:textId="55209DCC" w:rsidR="00AC0225" w:rsidRDefault="00FB19DE" w:rsidP="00B57023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Задачи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Конкурса:</w:t>
      </w:r>
      <w:r>
        <w:rPr>
          <w:rFonts w:ascii="Arial" w:hAnsi="Arial" w:cs="Arial"/>
          <w:color w:val="000000"/>
          <w:sz w:val="30"/>
          <w:szCs w:val="30"/>
        </w:rPr>
        <w:br/>
        <w:t>→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актуализация интеллектуальных и творческих способностей педагогических работников;</w:t>
      </w:r>
      <w:r>
        <w:rPr>
          <w:rFonts w:ascii="Arial" w:hAnsi="Arial" w:cs="Arial"/>
          <w:color w:val="000000"/>
          <w:sz w:val="30"/>
          <w:szCs w:val="30"/>
        </w:rPr>
        <w:br/>
        <w:t>→ разработка новшеств в обучении и организации образовательного процесса;</w:t>
      </w:r>
      <w:r>
        <w:rPr>
          <w:rFonts w:ascii="Arial" w:hAnsi="Arial" w:cs="Arial"/>
          <w:color w:val="000000"/>
          <w:sz w:val="30"/>
          <w:szCs w:val="30"/>
        </w:rPr>
        <w:br/>
        <w:t>→ содействие эффективному формированию ключевых компетен</w:t>
      </w:r>
      <w:r w:rsidR="003A49B7">
        <w:rPr>
          <w:rFonts w:ascii="Arial" w:hAnsi="Arial" w:cs="Arial"/>
          <w:color w:val="000000"/>
          <w:sz w:val="30"/>
          <w:szCs w:val="30"/>
        </w:rPr>
        <w:t>ций</w:t>
      </w:r>
      <w:r>
        <w:rPr>
          <w:rFonts w:ascii="Arial" w:hAnsi="Arial" w:cs="Arial"/>
          <w:color w:val="000000"/>
          <w:sz w:val="30"/>
          <w:szCs w:val="30"/>
        </w:rPr>
        <w:t xml:space="preserve"> обучающихся через создание развивающей образовательной среды</w:t>
      </w:r>
      <w:r>
        <w:rPr>
          <w:rFonts w:ascii="Arial" w:hAnsi="Arial" w:cs="Arial"/>
          <w:color w:val="000000"/>
          <w:sz w:val="30"/>
          <w:szCs w:val="30"/>
        </w:rPr>
        <w:br/>
        <w:t xml:space="preserve">→ активизация инновационной воспитательной деятельности 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через повышение престижа профессии педагогических работников</w:t>
      </w:r>
      <w:r>
        <w:rPr>
          <w:rFonts w:ascii="Arial" w:hAnsi="Arial" w:cs="Arial"/>
          <w:color w:val="000000"/>
          <w:sz w:val="30"/>
          <w:szCs w:val="30"/>
        </w:rPr>
        <w:br/>
      </w:r>
    </w:p>
    <w:p w14:paraId="3C998E61" w14:textId="4753A785" w:rsidR="00AC0225" w:rsidRDefault="00FB19DE" w:rsidP="00EC7CBB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Период проведения Конкурса</w:t>
      </w:r>
    </w:p>
    <w:p w14:paraId="1B9D79A6" w14:textId="77777777" w:rsidR="00AC0225" w:rsidRDefault="00AC0225" w:rsidP="00EC7CBB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</w:p>
    <w:p w14:paraId="61E4B875" w14:textId="01B564D7" w:rsidR="00AC0225" w:rsidRDefault="00FB19DE" w:rsidP="00EC7CBB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Конкурс проводится в период с </w:t>
      </w:r>
      <w:r w:rsidR="003A49B7">
        <w:rPr>
          <w:rFonts w:ascii="Arial" w:hAnsi="Arial" w:cs="Arial"/>
          <w:color w:val="000000"/>
          <w:sz w:val="30"/>
          <w:szCs w:val="30"/>
        </w:rPr>
        <w:t>27 февраля</w:t>
      </w:r>
      <w:r>
        <w:rPr>
          <w:rFonts w:ascii="Arial" w:hAnsi="Arial" w:cs="Arial"/>
          <w:color w:val="000000"/>
          <w:sz w:val="30"/>
          <w:szCs w:val="30"/>
        </w:rPr>
        <w:t xml:space="preserve"> по </w:t>
      </w:r>
      <w:r w:rsidR="00AC0225">
        <w:rPr>
          <w:rFonts w:ascii="Arial" w:hAnsi="Arial" w:cs="Arial"/>
          <w:color w:val="000000"/>
          <w:sz w:val="30"/>
          <w:szCs w:val="30"/>
        </w:rPr>
        <w:t>17</w:t>
      </w:r>
      <w:r>
        <w:rPr>
          <w:rFonts w:ascii="Arial" w:hAnsi="Arial" w:cs="Arial"/>
          <w:color w:val="000000"/>
          <w:sz w:val="30"/>
          <w:szCs w:val="30"/>
        </w:rPr>
        <w:t xml:space="preserve"> марта 202</w:t>
      </w:r>
      <w:r w:rsidR="003A49B7">
        <w:rPr>
          <w:rFonts w:ascii="Arial" w:hAnsi="Arial" w:cs="Arial"/>
          <w:color w:val="000000"/>
          <w:sz w:val="30"/>
          <w:szCs w:val="30"/>
        </w:rPr>
        <w:t>3</w:t>
      </w:r>
      <w:r>
        <w:rPr>
          <w:rFonts w:ascii="Arial" w:hAnsi="Arial" w:cs="Arial"/>
          <w:color w:val="000000"/>
          <w:sz w:val="30"/>
          <w:szCs w:val="30"/>
        </w:rPr>
        <w:t xml:space="preserve"> года 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Предмет и содержание Конкурса</w:t>
      </w:r>
    </w:p>
    <w:p w14:paraId="56E483C7" w14:textId="1027CCB3" w:rsidR="00202AAD" w:rsidRDefault="00FB19DE" w:rsidP="00EC7CBB">
      <w:pPr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  <w:t>Предметом Конкурса являются мероприяти</w:t>
      </w:r>
      <w:r w:rsidR="00202AAD">
        <w:rPr>
          <w:rFonts w:ascii="Arial" w:hAnsi="Arial" w:cs="Arial"/>
          <w:color w:val="000000"/>
          <w:sz w:val="30"/>
          <w:szCs w:val="30"/>
        </w:rPr>
        <w:t>я урочной и</w:t>
      </w:r>
      <w:r>
        <w:rPr>
          <w:rFonts w:ascii="Arial" w:hAnsi="Arial" w:cs="Arial"/>
          <w:color w:val="000000"/>
          <w:sz w:val="30"/>
          <w:szCs w:val="30"/>
        </w:rPr>
        <w:t xml:space="preserve"> внеурочной деятельности</w:t>
      </w:r>
      <w:r w:rsidR="00202AAD">
        <w:rPr>
          <w:rFonts w:ascii="Arial" w:hAnsi="Arial" w:cs="Arial"/>
          <w:color w:val="000000"/>
          <w:sz w:val="30"/>
          <w:szCs w:val="30"/>
        </w:rPr>
        <w:t xml:space="preserve"> профессиональной направленности</w:t>
      </w:r>
      <w:r>
        <w:rPr>
          <w:rFonts w:ascii="Arial" w:hAnsi="Arial" w:cs="Arial"/>
          <w:color w:val="000000"/>
          <w:sz w:val="30"/>
          <w:szCs w:val="30"/>
        </w:rPr>
        <w:t xml:space="preserve">: </w:t>
      </w:r>
      <w:r w:rsidR="00202AAD">
        <w:rPr>
          <w:rFonts w:ascii="Arial" w:hAnsi="Arial" w:cs="Arial"/>
          <w:color w:val="000000"/>
          <w:sz w:val="30"/>
          <w:szCs w:val="30"/>
        </w:rPr>
        <w:t xml:space="preserve">открытый урок, интегрированный урок, урок производственной практики, </w:t>
      </w:r>
      <w:r>
        <w:rPr>
          <w:rFonts w:ascii="Arial" w:hAnsi="Arial" w:cs="Arial"/>
          <w:color w:val="000000"/>
          <w:sz w:val="30"/>
          <w:szCs w:val="30"/>
        </w:rPr>
        <w:t>классный час, массовое мероприятие</w:t>
      </w:r>
      <w:r w:rsidR="00202AAD">
        <w:rPr>
          <w:rFonts w:ascii="Arial" w:hAnsi="Arial" w:cs="Arial"/>
          <w:color w:val="000000"/>
          <w:sz w:val="30"/>
          <w:szCs w:val="30"/>
        </w:rPr>
        <w:t xml:space="preserve"> любой формы</w:t>
      </w:r>
      <w:r>
        <w:rPr>
          <w:rFonts w:ascii="Arial" w:hAnsi="Arial" w:cs="Arial"/>
          <w:color w:val="000000"/>
          <w:sz w:val="30"/>
          <w:szCs w:val="30"/>
        </w:rPr>
        <w:t xml:space="preserve">. </w:t>
      </w:r>
    </w:p>
    <w:p w14:paraId="1492E36E" w14:textId="77777777" w:rsidR="00202AAD" w:rsidRDefault="00FB19DE" w:rsidP="00202AAD">
      <w:pPr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Конкурс проводится в очной форме. 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Номинации конкурса</w:t>
      </w:r>
    </w:p>
    <w:p w14:paraId="0DA19659" w14:textId="0CFBC7B6" w:rsidR="000312FD" w:rsidRDefault="00FB19DE" w:rsidP="00202AAD">
      <w:pPr>
        <w:spacing w:after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Современный урок</w:t>
      </w:r>
      <w:r>
        <w:rPr>
          <w:rFonts w:ascii="Arial" w:hAnsi="Arial" w:cs="Arial"/>
          <w:color w:val="000000"/>
          <w:sz w:val="30"/>
          <w:szCs w:val="30"/>
        </w:rPr>
        <w:br/>
      </w:r>
      <w:r w:rsidR="00202AAD">
        <w:rPr>
          <w:rFonts w:ascii="Arial" w:hAnsi="Arial" w:cs="Arial"/>
          <w:color w:val="000000"/>
          <w:sz w:val="30"/>
          <w:szCs w:val="30"/>
        </w:rPr>
        <w:t>2</w:t>
      </w:r>
      <w:r>
        <w:rPr>
          <w:rFonts w:ascii="Arial" w:hAnsi="Arial" w:cs="Arial"/>
          <w:color w:val="000000"/>
          <w:sz w:val="30"/>
          <w:szCs w:val="30"/>
        </w:rPr>
        <w:t>. Педагогические инновации</w:t>
      </w:r>
      <w:r>
        <w:rPr>
          <w:rFonts w:ascii="Arial" w:hAnsi="Arial" w:cs="Arial"/>
          <w:color w:val="000000"/>
          <w:sz w:val="30"/>
          <w:szCs w:val="30"/>
        </w:rPr>
        <w:br/>
      </w:r>
      <w:r w:rsidR="00202AAD">
        <w:rPr>
          <w:rFonts w:ascii="Arial" w:hAnsi="Arial" w:cs="Arial"/>
          <w:color w:val="000000"/>
          <w:sz w:val="30"/>
          <w:szCs w:val="30"/>
        </w:rPr>
        <w:t>3</w:t>
      </w:r>
      <w:r>
        <w:rPr>
          <w:rFonts w:ascii="Arial" w:hAnsi="Arial" w:cs="Arial"/>
          <w:color w:val="000000"/>
          <w:sz w:val="30"/>
          <w:szCs w:val="30"/>
        </w:rPr>
        <w:t>. Интернет-урок</w:t>
      </w:r>
      <w:r w:rsidR="00202AAD">
        <w:rPr>
          <w:rFonts w:ascii="Arial" w:hAnsi="Arial" w:cs="Arial"/>
          <w:color w:val="000000"/>
          <w:sz w:val="30"/>
          <w:szCs w:val="30"/>
        </w:rPr>
        <w:t xml:space="preserve"> (урок с использованием информационных технологий</w:t>
      </w:r>
      <w:r w:rsidR="003C4534">
        <w:rPr>
          <w:rFonts w:ascii="Arial" w:hAnsi="Arial" w:cs="Arial"/>
          <w:color w:val="000000"/>
          <w:sz w:val="30"/>
          <w:szCs w:val="30"/>
        </w:rPr>
        <w:t>)</w:t>
      </w:r>
      <w:r>
        <w:rPr>
          <w:rFonts w:ascii="Arial" w:hAnsi="Arial" w:cs="Arial"/>
          <w:color w:val="000000"/>
          <w:sz w:val="30"/>
          <w:szCs w:val="30"/>
        </w:rPr>
        <w:br/>
      </w:r>
      <w:r w:rsidR="00202AAD">
        <w:rPr>
          <w:rFonts w:ascii="Arial" w:hAnsi="Arial" w:cs="Arial"/>
          <w:color w:val="000000"/>
          <w:sz w:val="30"/>
          <w:szCs w:val="30"/>
        </w:rPr>
        <w:t>4</w:t>
      </w:r>
      <w:r>
        <w:rPr>
          <w:rFonts w:ascii="Arial" w:hAnsi="Arial" w:cs="Arial"/>
          <w:color w:val="000000"/>
          <w:sz w:val="30"/>
          <w:szCs w:val="30"/>
        </w:rPr>
        <w:t>. Лучший интегрированный урок</w:t>
      </w:r>
    </w:p>
    <w:p w14:paraId="1C2635A7" w14:textId="0B11935A" w:rsidR="00202AAD" w:rsidRDefault="00202AAD" w:rsidP="00202AAD">
      <w:pPr>
        <w:spacing w:after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. </w:t>
      </w:r>
      <w:r w:rsidR="0052043F">
        <w:rPr>
          <w:rFonts w:ascii="Arial" w:hAnsi="Arial" w:cs="Arial"/>
          <w:color w:val="000000"/>
          <w:sz w:val="30"/>
          <w:szCs w:val="30"/>
        </w:rPr>
        <w:t>Необычный к</w:t>
      </w:r>
      <w:r>
        <w:rPr>
          <w:rFonts w:ascii="Arial" w:hAnsi="Arial" w:cs="Arial"/>
          <w:color w:val="000000"/>
          <w:sz w:val="30"/>
          <w:szCs w:val="30"/>
        </w:rPr>
        <w:t>лассный час</w:t>
      </w:r>
    </w:p>
    <w:p w14:paraId="6053875D" w14:textId="77777777" w:rsidR="007C7ECF" w:rsidRDefault="00202AAD" w:rsidP="007C7ECF">
      <w:pPr>
        <w:spacing w:after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Мероприятие профориентационной направленности</w:t>
      </w:r>
      <w:r w:rsidR="00FB19DE">
        <w:rPr>
          <w:rFonts w:ascii="Arial" w:hAnsi="Arial" w:cs="Arial"/>
          <w:color w:val="000000"/>
          <w:sz w:val="30"/>
          <w:szCs w:val="30"/>
        </w:rPr>
        <w:br/>
        <w:t xml:space="preserve">7. </w:t>
      </w:r>
      <w:r w:rsidR="0052043F">
        <w:rPr>
          <w:rFonts w:ascii="Arial" w:hAnsi="Arial" w:cs="Arial"/>
          <w:color w:val="000000"/>
          <w:sz w:val="30"/>
          <w:szCs w:val="30"/>
        </w:rPr>
        <w:t>Культурно-м</w:t>
      </w:r>
      <w:r w:rsidR="00FB19DE">
        <w:rPr>
          <w:rFonts w:ascii="Arial" w:hAnsi="Arial" w:cs="Arial"/>
          <w:color w:val="000000"/>
          <w:sz w:val="30"/>
          <w:szCs w:val="30"/>
        </w:rPr>
        <w:t>ассовое мероприятие</w:t>
      </w:r>
      <w:r w:rsidR="00FB19DE">
        <w:rPr>
          <w:rFonts w:ascii="Arial" w:hAnsi="Arial" w:cs="Arial"/>
          <w:color w:val="000000"/>
          <w:sz w:val="30"/>
          <w:szCs w:val="30"/>
        </w:rPr>
        <w:br/>
      </w:r>
      <w:r w:rsidR="0052043F">
        <w:rPr>
          <w:rFonts w:ascii="Arial" w:hAnsi="Arial" w:cs="Arial"/>
          <w:color w:val="000000"/>
          <w:sz w:val="30"/>
          <w:szCs w:val="30"/>
        </w:rPr>
        <w:t>8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. </w:t>
      </w:r>
      <w:r w:rsidR="0052043F">
        <w:rPr>
          <w:rFonts w:ascii="Arial" w:hAnsi="Arial" w:cs="Arial"/>
          <w:color w:val="000000"/>
          <w:sz w:val="30"/>
          <w:szCs w:val="30"/>
        </w:rPr>
        <w:t>П</w:t>
      </w:r>
      <w:r w:rsidR="00FB19DE">
        <w:rPr>
          <w:rFonts w:ascii="Arial" w:hAnsi="Arial" w:cs="Arial"/>
          <w:color w:val="000000"/>
          <w:sz w:val="30"/>
          <w:szCs w:val="30"/>
        </w:rPr>
        <w:t>раздник</w:t>
      </w:r>
      <w:r w:rsidR="00FB19DE">
        <w:rPr>
          <w:rFonts w:ascii="Arial" w:hAnsi="Arial" w:cs="Arial"/>
          <w:color w:val="000000"/>
          <w:sz w:val="30"/>
          <w:szCs w:val="30"/>
        </w:rPr>
        <w:br/>
      </w:r>
    </w:p>
    <w:p w14:paraId="6DA02F8B" w14:textId="4A6BB0E4" w:rsidR="007C7ECF" w:rsidRDefault="00FB19DE" w:rsidP="007C7ECF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Участники Конкурса</w:t>
      </w:r>
    </w:p>
    <w:p w14:paraId="796F3C90" w14:textId="3B48CAFC" w:rsidR="007C7ECF" w:rsidRDefault="00FB19DE" w:rsidP="003C4534">
      <w:pPr>
        <w:spacing w:after="0"/>
        <w:ind w:firstLine="851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7C7ECF">
        <w:rPr>
          <w:rFonts w:ascii="Arial" w:hAnsi="Arial" w:cs="Arial"/>
          <w:color w:val="000000"/>
          <w:sz w:val="30"/>
          <w:szCs w:val="30"/>
        </w:rPr>
        <w:t xml:space="preserve">Все </w:t>
      </w:r>
      <w:r w:rsidR="000312FD">
        <w:rPr>
          <w:rFonts w:ascii="Arial" w:hAnsi="Arial" w:cs="Arial"/>
          <w:color w:val="000000"/>
          <w:sz w:val="30"/>
          <w:szCs w:val="30"/>
        </w:rPr>
        <w:t>циклов</w:t>
      </w:r>
      <w:r w:rsidR="007C7ECF">
        <w:rPr>
          <w:rFonts w:ascii="Arial" w:hAnsi="Arial" w:cs="Arial"/>
          <w:color w:val="000000"/>
          <w:sz w:val="30"/>
          <w:szCs w:val="30"/>
        </w:rPr>
        <w:t>ые</w:t>
      </w:r>
      <w:r w:rsidR="000312FD">
        <w:rPr>
          <w:rFonts w:ascii="Arial" w:hAnsi="Arial" w:cs="Arial"/>
          <w:color w:val="000000"/>
          <w:sz w:val="30"/>
          <w:szCs w:val="30"/>
        </w:rPr>
        <w:t xml:space="preserve"> комисси</w:t>
      </w:r>
      <w:r w:rsidR="007C7ECF">
        <w:rPr>
          <w:rFonts w:ascii="Arial" w:hAnsi="Arial" w:cs="Arial"/>
          <w:color w:val="000000"/>
          <w:sz w:val="30"/>
          <w:szCs w:val="30"/>
        </w:rPr>
        <w:t>и</w:t>
      </w:r>
      <w:r w:rsidR="000312FD">
        <w:rPr>
          <w:rFonts w:ascii="Arial" w:hAnsi="Arial" w:cs="Arial"/>
          <w:color w:val="000000"/>
          <w:sz w:val="30"/>
          <w:szCs w:val="30"/>
        </w:rPr>
        <w:t xml:space="preserve"> представляет не менее 1 мероприятия по каждой профессии/специальности своего профиля. </w:t>
      </w:r>
    </w:p>
    <w:p w14:paraId="0D182E68" w14:textId="03950842" w:rsidR="000312FD" w:rsidRDefault="000312FD" w:rsidP="00387932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Цикловые комиссии </w:t>
      </w:r>
      <w:r w:rsidR="007C7ECF">
        <w:rPr>
          <w:rFonts w:ascii="Arial" w:hAnsi="Arial" w:cs="Arial"/>
          <w:color w:val="000000"/>
          <w:sz w:val="30"/>
          <w:szCs w:val="30"/>
        </w:rPr>
        <w:t>о</w:t>
      </w:r>
      <w:r w:rsidRPr="000312FD">
        <w:rPr>
          <w:rFonts w:ascii="Arial" w:hAnsi="Arial" w:cs="Arial"/>
          <w:color w:val="000000"/>
          <w:sz w:val="30"/>
          <w:szCs w:val="30"/>
        </w:rPr>
        <w:t>бщеобразовательных дисциплин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(председатель Н.Ю. </w:t>
      </w:r>
      <w:proofErr w:type="gramStart"/>
      <w:r w:rsidR="007C7ECF">
        <w:rPr>
          <w:rFonts w:ascii="Arial" w:hAnsi="Arial" w:cs="Arial"/>
          <w:color w:val="000000"/>
          <w:sz w:val="30"/>
          <w:szCs w:val="30"/>
        </w:rPr>
        <w:t xml:space="preserve">Беликова) </w:t>
      </w:r>
      <w:r w:rsidRPr="000312FD">
        <w:rPr>
          <w:rFonts w:ascii="Arial" w:hAnsi="Arial" w:cs="Arial"/>
          <w:color w:val="000000"/>
          <w:sz w:val="30"/>
          <w:szCs w:val="30"/>
        </w:rPr>
        <w:t xml:space="preserve"> </w:t>
      </w:r>
      <w:r w:rsidR="007C7ECF">
        <w:rPr>
          <w:rFonts w:ascii="Arial" w:hAnsi="Arial" w:cs="Arial"/>
          <w:color w:val="000000"/>
          <w:sz w:val="30"/>
          <w:szCs w:val="30"/>
        </w:rPr>
        <w:t>и</w:t>
      </w:r>
      <w:proofErr w:type="gramEnd"/>
      <w:r w:rsidR="007C7ECF">
        <w:rPr>
          <w:rFonts w:ascii="Arial" w:hAnsi="Arial" w:cs="Arial"/>
          <w:color w:val="000000"/>
          <w:sz w:val="30"/>
          <w:szCs w:val="30"/>
        </w:rPr>
        <w:t xml:space="preserve"> </w:t>
      </w:r>
      <w:r w:rsidRPr="000312FD">
        <w:t xml:space="preserve"> </w:t>
      </w:r>
      <w:r w:rsidR="007C7ECF" w:rsidRPr="000312FD">
        <w:rPr>
          <w:rFonts w:ascii="Arial" w:hAnsi="Arial" w:cs="Arial"/>
          <w:color w:val="000000"/>
          <w:sz w:val="30"/>
          <w:szCs w:val="30"/>
        </w:rPr>
        <w:t>общих</w:t>
      </w:r>
      <w:r w:rsidRPr="000312FD">
        <w:rPr>
          <w:rFonts w:ascii="Arial" w:hAnsi="Arial" w:cs="Arial"/>
          <w:color w:val="000000"/>
          <w:sz w:val="30"/>
          <w:szCs w:val="30"/>
        </w:rPr>
        <w:t xml:space="preserve"> гуманитарных,  социально-экономических, математических и естественнонаучных  дисциплин </w:t>
      </w:r>
      <w:r w:rsidR="007C7ECF">
        <w:rPr>
          <w:rFonts w:ascii="Arial" w:hAnsi="Arial" w:cs="Arial"/>
          <w:color w:val="000000"/>
          <w:sz w:val="30"/>
          <w:szCs w:val="30"/>
        </w:rPr>
        <w:t>(председатель А.П. Лукьянова)</w:t>
      </w:r>
      <w:r w:rsidRPr="000312FD">
        <w:rPr>
          <w:rFonts w:ascii="Arial" w:hAnsi="Arial" w:cs="Arial"/>
          <w:color w:val="000000"/>
          <w:sz w:val="30"/>
          <w:szCs w:val="30"/>
        </w:rPr>
        <w:t xml:space="preserve"> </w:t>
      </w:r>
      <w:r w:rsidR="007C7ECF">
        <w:rPr>
          <w:rFonts w:ascii="Arial" w:hAnsi="Arial" w:cs="Arial"/>
          <w:color w:val="000000"/>
          <w:sz w:val="30"/>
          <w:szCs w:val="30"/>
        </w:rPr>
        <w:t>выдвигают участников от каждой предметной подкомиссии.</w:t>
      </w:r>
    </w:p>
    <w:p w14:paraId="2D625D9A" w14:textId="77777777" w:rsidR="007C7ECF" w:rsidRDefault="00FB19DE" w:rsidP="00387932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Участниками Конкурса могут быть </w:t>
      </w:r>
      <w:r w:rsidR="000312FD">
        <w:rPr>
          <w:rFonts w:ascii="Arial" w:hAnsi="Arial" w:cs="Arial"/>
          <w:color w:val="000000"/>
          <w:sz w:val="30"/>
          <w:szCs w:val="30"/>
        </w:rPr>
        <w:t xml:space="preserve">преподаватели, мастера производственного обучения, кураторы, классные руководители. 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   </w:t>
      </w:r>
    </w:p>
    <w:p w14:paraId="1AEAB017" w14:textId="149EDBC9" w:rsidR="000312FD" w:rsidRDefault="000312FD" w:rsidP="00387932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Участие может быть как в индивидуальной форме, так и в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составе 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 авторск</w:t>
      </w:r>
      <w:r>
        <w:rPr>
          <w:rFonts w:ascii="Arial" w:hAnsi="Arial" w:cs="Arial"/>
          <w:color w:val="000000"/>
          <w:sz w:val="30"/>
          <w:szCs w:val="30"/>
        </w:rPr>
        <w:t>ого</w:t>
      </w:r>
      <w:proofErr w:type="gramEnd"/>
      <w:r w:rsidR="00FB19DE">
        <w:rPr>
          <w:rFonts w:ascii="Arial" w:hAnsi="Arial" w:cs="Arial"/>
          <w:color w:val="000000"/>
          <w:sz w:val="30"/>
          <w:szCs w:val="30"/>
        </w:rPr>
        <w:t xml:space="preserve"> коллектив</w:t>
      </w:r>
      <w:r>
        <w:rPr>
          <w:rFonts w:ascii="Arial" w:hAnsi="Arial" w:cs="Arial"/>
          <w:color w:val="000000"/>
          <w:sz w:val="30"/>
          <w:szCs w:val="30"/>
        </w:rPr>
        <w:t>а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 (не более </w:t>
      </w:r>
      <w:r>
        <w:rPr>
          <w:rFonts w:ascii="Arial" w:hAnsi="Arial" w:cs="Arial"/>
          <w:color w:val="000000"/>
          <w:sz w:val="30"/>
          <w:szCs w:val="30"/>
        </w:rPr>
        <w:t>3</w:t>
      </w:r>
      <w:r w:rsidR="00FB19DE">
        <w:rPr>
          <w:rFonts w:ascii="Arial" w:hAnsi="Arial" w:cs="Arial"/>
          <w:color w:val="000000"/>
          <w:sz w:val="30"/>
          <w:szCs w:val="30"/>
        </w:rPr>
        <w:t>-х человек).</w:t>
      </w:r>
    </w:p>
    <w:p w14:paraId="0E856191" w14:textId="77777777" w:rsidR="00AC0225" w:rsidRDefault="00AC0225" w:rsidP="000604CA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</w:p>
    <w:p w14:paraId="5848A5EC" w14:textId="321FF1A0" w:rsidR="000604CA" w:rsidRDefault="00FB19DE" w:rsidP="000604CA">
      <w:pPr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Порядок оформления заявки</w:t>
      </w:r>
      <w:r>
        <w:rPr>
          <w:rFonts w:ascii="Arial" w:hAnsi="Arial" w:cs="Arial"/>
          <w:color w:val="000000"/>
          <w:sz w:val="30"/>
          <w:szCs w:val="30"/>
        </w:rPr>
        <w:br/>
      </w:r>
    </w:p>
    <w:p w14:paraId="7FB4FF5C" w14:textId="68BFA3B2" w:rsidR="000604CA" w:rsidRDefault="00FB19DE" w:rsidP="000604CA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Для участия в Конкурсе </w:t>
      </w:r>
      <w:r w:rsidR="007C7ECF">
        <w:rPr>
          <w:rFonts w:ascii="Arial" w:hAnsi="Arial" w:cs="Arial"/>
          <w:color w:val="000000"/>
          <w:sz w:val="30"/>
          <w:szCs w:val="30"/>
        </w:rPr>
        <w:t>председатели цикловых комиссий или непосредственно педагогические работники подают заявку</w:t>
      </w:r>
      <w:r w:rsidR="000604CA">
        <w:rPr>
          <w:rFonts w:ascii="Arial" w:hAnsi="Arial" w:cs="Arial"/>
          <w:color w:val="000000"/>
          <w:sz w:val="30"/>
          <w:szCs w:val="30"/>
        </w:rPr>
        <w:t xml:space="preserve"> (в </w:t>
      </w:r>
      <w:proofErr w:type="gramStart"/>
      <w:r w:rsidR="000604CA">
        <w:rPr>
          <w:rFonts w:ascii="Arial" w:hAnsi="Arial" w:cs="Arial"/>
          <w:color w:val="000000"/>
          <w:sz w:val="30"/>
          <w:szCs w:val="30"/>
        </w:rPr>
        <w:t>произвольной  форме</w:t>
      </w:r>
      <w:proofErr w:type="gramEnd"/>
      <w:r w:rsidR="000604CA">
        <w:rPr>
          <w:rFonts w:ascii="Arial" w:hAnsi="Arial" w:cs="Arial"/>
          <w:color w:val="000000"/>
          <w:sz w:val="30"/>
          <w:szCs w:val="30"/>
        </w:rPr>
        <w:t>) в учебно-методический отдел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с указанием</w:t>
      </w:r>
      <w:r w:rsidR="000604CA">
        <w:rPr>
          <w:rFonts w:ascii="Arial" w:hAnsi="Arial" w:cs="Arial"/>
          <w:color w:val="000000"/>
          <w:sz w:val="30"/>
          <w:szCs w:val="30"/>
        </w:rPr>
        <w:t>:</w:t>
      </w:r>
    </w:p>
    <w:p w14:paraId="3E9B067C" w14:textId="77777777" w:rsidR="000604CA" w:rsidRDefault="000604CA" w:rsidP="000604CA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наименовани</w:t>
      </w:r>
      <w:r>
        <w:rPr>
          <w:rFonts w:ascii="Arial" w:hAnsi="Arial" w:cs="Arial"/>
          <w:color w:val="000000"/>
          <w:sz w:val="30"/>
          <w:szCs w:val="30"/>
        </w:rPr>
        <w:t>я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мероприятия, </w:t>
      </w:r>
    </w:p>
    <w:p w14:paraId="67DA886B" w14:textId="77777777" w:rsidR="000604CA" w:rsidRDefault="000604CA" w:rsidP="000604CA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номинации, </w:t>
      </w:r>
    </w:p>
    <w:p w14:paraId="21CA81A3" w14:textId="3D8BA608" w:rsidR="000604CA" w:rsidRDefault="000604CA" w:rsidP="000604CA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="007C7ECF">
        <w:rPr>
          <w:rFonts w:ascii="Arial" w:hAnsi="Arial" w:cs="Arial"/>
          <w:color w:val="000000"/>
          <w:sz w:val="30"/>
          <w:szCs w:val="30"/>
        </w:rPr>
        <w:t>местом проведения</w:t>
      </w:r>
      <w:r>
        <w:rPr>
          <w:rFonts w:ascii="Arial" w:hAnsi="Arial" w:cs="Arial"/>
          <w:color w:val="000000"/>
          <w:sz w:val="30"/>
          <w:szCs w:val="30"/>
        </w:rPr>
        <w:t>,</w:t>
      </w:r>
    </w:p>
    <w:p w14:paraId="756888B9" w14:textId="322943B2" w:rsidR="000604CA" w:rsidRDefault="000604CA" w:rsidP="000604CA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планируемой датой проведения</w:t>
      </w:r>
      <w:r w:rsidR="003C4534">
        <w:rPr>
          <w:rFonts w:ascii="Arial" w:hAnsi="Arial" w:cs="Arial"/>
          <w:color w:val="000000"/>
          <w:sz w:val="30"/>
          <w:szCs w:val="30"/>
        </w:rPr>
        <w:t>.</w:t>
      </w:r>
      <w:r w:rsidR="007C7ECF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53399D73" w14:textId="77777777" w:rsidR="00EC7CBB" w:rsidRDefault="00FB19DE" w:rsidP="00EC7CBB">
      <w:pPr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bookmarkStart w:id="1" w:name="bookmark8"/>
      <w:r>
        <w:rPr>
          <w:rStyle w:val="a3"/>
          <w:rFonts w:ascii="Arial" w:hAnsi="Arial" w:cs="Arial"/>
          <w:color w:val="000000"/>
          <w:sz w:val="30"/>
          <w:szCs w:val="30"/>
          <w:bdr w:val="none" w:sz="0" w:space="0" w:color="auto" w:frame="1"/>
        </w:rPr>
        <w:t>Конкурсная комиссия</w:t>
      </w:r>
      <w:bookmarkEnd w:id="1"/>
      <w:r>
        <w:rPr>
          <w:rFonts w:ascii="Arial" w:hAnsi="Arial" w:cs="Arial"/>
          <w:color w:val="000000"/>
          <w:sz w:val="30"/>
          <w:szCs w:val="30"/>
        </w:rPr>
        <w:br/>
      </w:r>
    </w:p>
    <w:p w14:paraId="4B1473D1" w14:textId="4987A9E6" w:rsidR="000604CA" w:rsidRDefault="00FB19DE" w:rsidP="00202AAD">
      <w:pPr>
        <w:spacing w:after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целях организации работы по проведению Конкурса создается Конкурсная комиссия, которая выполняет следующие функции:</w:t>
      </w:r>
      <w:r>
        <w:rPr>
          <w:rFonts w:ascii="Arial" w:hAnsi="Arial" w:cs="Arial"/>
          <w:color w:val="000000"/>
          <w:sz w:val="30"/>
          <w:szCs w:val="30"/>
        </w:rPr>
        <w:br/>
        <w:t xml:space="preserve">→ Осуществляет </w:t>
      </w:r>
      <w:r w:rsidR="000604CA">
        <w:rPr>
          <w:rFonts w:ascii="Arial" w:hAnsi="Arial" w:cs="Arial"/>
          <w:color w:val="000000"/>
          <w:sz w:val="30"/>
          <w:szCs w:val="30"/>
        </w:rPr>
        <w:t xml:space="preserve">оценку мероприятий </w:t>
      </w:r>
      <w:r>
        <w:rPr>
          <w:rFonts w:ascii="Arial" w:hAnsi="Arial" w:cs="Arial"/>
          <w:color w:val="000000"/>
          <w:sz w:val="30"/>
          <w:szCs w:val="30"/>
        </w:rPr>
        <w:t>Конкурса;</w:t>
      </w:r>
      <w:r>
        <w:rPr>
          <w:rFonts w:ascii="Arial" w:hAnsi="Arial" w:cs="Arial"/>
          <w:color w:val="000000"/>
          <w:sz w:val="30"/>
          <w:szCs w:val="30"/>
        </w:rPr>
        <w:br/>
        <w:t xml:space="preserve">→ Обеспечивает единство критериев отбора победителей и </w:t>
      </w:r>
      <w:r w:rsidR="003C4534">
        <w:rPr>
          <w:rFonts w:ascii="Arial" w:hAnsi="Arial" w:cs="Arial"/>
          <w:color w:val="000000"/>
          <w:sz w:val="30"/>
          <w:szCs w:val="30"/>
        </w:rPr>
        <w:t xml:space="preserve">призеров </w:t>
      </w:r>
      <w:r>
        <w:rPr>
          <w:rFonts w:ascii="Arial" w:hAnsi="Arial" w:cs="Arial"/>
          <w:color w:val="000000"/>
          <w:sz w:val="30"/>
          <w:szCs w:val="30"/>
        </w:rPr>
        <w:t>Конкурса;</w:t>
      </w:r>
      <w:r>
        <w:rPr>
          <w:rFonts w:ascii="Arial" w:hAnsi="Arial" w:cs="Arial"/>
          <w:color w:val="000000"/>
          <w:sz w:val="30"/>
          <w:szCs w:val="30"/>
        </w:rPr>
        <w:br/>
        <w:t>→ Подводит итоги работы Конкурса;</w:t>
      </w:r>
      <w:r>
        <w:rPr>
          <w:rFonts w:ascii="Arial" w:hAnsi="Arial" w:cs="Arial"/>
          <w:color w:val="000000"/>
          <w:sz w:val="30"/>
          <w:szCs w:val="30"/>
        </w:rPr>
        <w:br/>
        <w:t xml:space="preserve">→ Оформляет протоколы с указанием каждого принявшего участие в Конкурсе участника, с оценкой его </w:t>
      </w:r>
      <w:r w:rsidR="000604CA">
        <w:rPr>
          <w:rFonts w:ascii="Arial" w:hAnsi="Arial" w:cs="Arial"/>
          <w:color w:val="000000"/>
          <w:sz w:val="30"/>
          <w:szCs w:val="30"/>
        </w:rPr>
        <w:t>вклада в организацию и проведение мероприятия, с определением п</w:t>
      </w:r>
      <w:r>
        <w:rPr>
          <w:rFonts w:ascii="Arial" w:hAnsi="Arial" w:cs="Arial"/>
          <w:color w:val="000000"/>
          <w:sz w:val="30"/>
          <w:szCs w:val="30"/>
        </w:rPr>
        <w:t xml:space="preserve">обедителя или </w:t>
      </w:r>
      <w:r w:rsidR="003C4534">
        <w:rPr>
          <w:rFonts w:ascii="Arial" w:hAnsi="Arial" w:cs="Arial"/>
          <w:color w:val="000000"/>
          <w:sz w:val="30"/>
          <w:szCs w:val="30"/>
        </w:rPr>
        <w:t xml:space="preserve">призера </w:t>
      </w:r>
      <w:r w:rsidR="000604CA">
        <w:rPr>
          <w:rFonts w:ascii="Arial" w:hAnsi="Arial" w:cs="Arial"/>
          <w:color w:val="000000"/>
          <w:sz w:val="30"/>
          <w:szCs w:val="30"/>
        </w:rPr>
        <w:t>в каждой номинации</w:t>
      </w:r>
      <w:r>
        <w:rPr>
          <w:rFonts w:ascii="Arial" w:hAnsi="Arial" w:cs="Arial"/>
          <w:color w:val="000000"/>
          <w:sz w:val="30"/>
          <w:szCs w:val="30"/>
        </w:rPr>
        <w:t>;</w:t>
      </w:r>
    </w:p>
    <w:p w14:paraId="23C8CF1D" w14:textId="3085AA84" w:rsidR="00EC7CBB" w:rsidRDefault="000604CA" w:rsidP="00202AAD">
      <w:pPr>
        <w:spacing w:after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→ Участвует в награждении победителей и лауреатов Конкурса грамотами и дипломами;</w:t>
      </w:r>
      <w:r>
        <w:rPr>
          <w:rFonts w:ascii="Arial" w:hAnsi="Arial" w:cs="Arial"/>
          <w:color w:val="000000"/>
          <w:sz w:val="30"/>
          <w:szCs w:val="30"/>
        </w:rPr>
        <w:br/>
      </w:r>
      <w:r w:rsidR="00FB19DE">
        <w:rPr>
          <w:rFonts w:ascii="Arial" w:hAnsi="Arial" w:cs="Arial"/>
          <w:color w:val="000000"/>
          <w:sz w:val="30"/>
          <w:szCs w:val="30"/>
        </w:rPr>
        <w:t xml:space="preserve">→ </w:t>
      </w:r>
      <w:r>
        <w:rPr>
          <w:rFonts w:ascii="Arial" w:hAnsi="Arial" w:cs="Arial"/>
          <w:color w:val="000000"/>
          <w:sz w:val="30"/>
          <w:szCs w:val="30"/>
        </w:rPr>
        <w:t xml:space="preserve">Готовит докладные на имя директора колледжа для материального поощрения </w:t>
      </w:r>
      <w:r w:rsidR="003C4534">
        <w:rPr>
          <w:rFonts w:ascii="Arial" w:hAnsi="Arial" w:cs="Arial"/>
          <w:color w:val="000000"/>
          <w:sz w:val="30"/>
          <w:szCs w:val="30"/>
        </w:rPr>
        <w:t>участников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 Конкурса.</w:t>
      </w:r>
    </w:p>
    <w:p w14:paraId="320703A1" w14:textId="437B5CA4" w:rsidR="00877EBC" w:rsidRDefault="00FB19DE" w:rsidP="00EC7CBB">
      <w:pPr>
        <w:spacing w:after="0"/>
        <w:jc w:val="center"/>
        <w:rPr>
          <w:rStyle w:val="a3"/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Критерии оценивания</w:t>
      </w:r>
    </w:p>
    <w:p w14:paraId="25656050" w14:textId="77777777" w:rsidR="00877EBC" w:rsidRDefault="00877EBC" w:rsidP="00202AAD">
      <w:pPr>
        <w:spacing w:after="0"/>
        <w:rPr>
          <w:rFonts w:ascii="Arial" w:hAnsi="Arial" w:cs="Arial"/>
          <w:color w:val="000000"/>
          <w:sz w:val="30"/>
          <w:szCs w:val="30"/>
        </w:rPr>
      </w:pPr>
    </w:p>
    <w:p w14:paraId="2AC0CDE8" w14:textId="77777777" w:rsidR="00AA79CA" w:rsidRPr="00AA79CA" w:rsidRDefault="00877EBC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877EBC">
        <w:rPr>
          <w:rFonts w:ascii="Arial" w:hAnsi="Arial" w:cs="Arial"/>
          <w:b/>
          <w:color w:val="000000"/>
          <w:sz w:val="30"/>
          <w:szCs w:val="30"/>
        </w:rPr>
        <w:lastRenderedPageBreak/>
        <w:t>Для уроков:</w:t>
      </w:r>
      <w:r w:rsidR="00FB19DE" w:rsidRPr="00877EBC">
        <w:rPr>
          <w:rFonts w:ascii="Arial" w:hAnsi="Arial" w:cs="Arial"/>
          <w:b/>
          <w:color w:val="000000"/>
          <w:sz w:val="30"/>
          <w:szCs w:val="30"/>
        </w:rPr>
        <w:br/>
      </w:r>
      <w:r w:rsidR="00FB19DE">
        <w:rPr>
          <w:rFonts w:ascii="Arial" w:hAnsi="Arial" w:cs="Arial"/>
          <w:color w:val="000000"/>
          <w:sz w:val="30"/>
          <w:szCs w:val="30"/>
        </w:rPr>
        <w:t xml:space="preserve">1. </w:t>
      </w:r>
      <w:r w:rsidR="00AA79CA" w:rsidRPr="00AA79CA">
        <w:rPr>
          <w:rFonts w:ascii="Arial" w:hAnsi="Arial" w:cs="Arial"/>
          <w:color w:val="000000"/>
          <w:sz w:val="30"/>
          <w:szCs w:val="30"/>
        </w:rPr>
        <w:t>Критерий I. Результативность урока</w:t>
      </w:r>
    </w:p>
    <w:p w14:paraId="41A7FB3F" w14:textId="1DA8C584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1.1. Результативность обучения – большинство </w:t>
      </w:r>
      <w:r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>щихся усвоили новые знания и умения</w:t>
      </w:r>
    </w:p>
    <w:p w14:paraId="645E820A" w14:textId="642680A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1.2. Результативность развивающей деятельности – на уроке созданы условия для усвоения </w:t>
      </w:r>
      <w:r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 xml:space="preserve">щимися </w:t>
      </w:r>
      <w:r>
        <w:rPr>
          <w:rFonts w:ascii="Arial" w:hAnsi="Arial" w:cs="Arial"/>
          <w:color w:val="000000"/>
          <w:sz w:val="30"/>
          <w:szCs w:val="30"/>
        </w:rPr>
        <w:t>универсальных учебных действий (</w:t>
      </w:r>
      <w:r w:rsidRPr="00AA79CA">
        <w:rPr>
          <w:rFonts w:ascii="Arial" w:hAnsi="Arial" w:cs="Arial"/>
          <w:color w:val="000000"/>
          <w:sz w:val="30"/>
          <w:szCs w:val="30"/>
        </w:rPr>
        <w:t>УУД</w:t>
      </w:r>
      <w:r>
        <w:rPr>
          <w:rFonts w:ascii="Arial" w:hAnsi="Arial" w:cs="Arial"/>
          <w:color w:val="000000"/>
          <w:sz w:val="30"/>
          <w:szCs w:val="30"/>
        </w:rPr>
        <w:t>)</w:t>
      </w:r>
    </w:p>
    <w:p w14:paraId="18AFB7E4" w14:textId="36E3D170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1.3. Результативность воспитательной деятельности – на уроке созданы условия для усвоения </w:t>
      </w:r>
      <w:r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>щимися</w:t>
      </w:r>
      <w:r w:rsidR="0023529A" w:rsidRPr="0023529A">
        <w:rPr>
          <w:rFonts w:ascii="Arial" w:hAnsi="Arial" w:cs="Arial"/>
          <w:color w:val="000000"/>
          <w:sz w:val="30"/>
          <w:szCs w:val="30"/>
        </w:rPr>
        <w:t xml:space="preserve"> </w:t>
      </w:r>
      <w:r w:rsidR="0023529A">
        <w:rPr>
          <w:rFonts w:ascii="Arial" w:hAnsi="Arial" w:cs="Arial"/>
          <w:color w:val="000000"/>
          <w:sz w:val="30"/>
          <w:szCs w:val="30"/>
        </w:rPr>
        <w:t xml:space="preserve">моральных и общечеловеческих </w:t>
      </w:r>
      <w:r w:rsidR="0023529A" w:rsidRPr="00AA79CA">
        <w:rPr>
          <w:rFonts w:ascii="Arial" w:hAnsi="Arial" w:cs="Arial"/>
          <w:color w:val="000000"/>
          <w:sz w:val="30"/>
          <w:szCs w:val="30"/>
        </w:rPr>
        <w:t>ценностей</w:t>
      </w:r>
    </w:p>
    <w:p w14:paraId="282E5BC7" w14:textId="785281FB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Критерий II. Организация деятельности </w:t>
      </w:r>
      <w:r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>щихся на уроке</w:t>
      </w:r>
    </w:p>
    <w:p w14:paraId="1583B2BE" w14:textId="25D152C3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2.1. Мотивирование </w:t>
      </w:r>
      <w:r w:rsidR="0023529A"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 w:rsidR="0023529A"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>щихся к деятельности на уроке</w:t>
      </w:r>
    </w:p>
    <w:p w14:paraId="786CE781" w14:textId="4D5E3BE4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 xml:space="preserve">2.2. Планирование деятельности </w:t>
      </w:r>
      <w:r w:rsidR="0023529A">
        <w:rPr>
          <w:rFonts w:ascii="Arial" w:hAnsi="Arial" w:cs="Arial"/>
          <w:color w:val="000000"/>
          <w:sz w:val="30"/>
          <w:szCs w:val="30"/>
        </w:rPr>
        <w:t>об</w:t>
      </w:r>
      <w:r w:rsidRPr="00AA79CA">
        <w:rPr>
          <w:rFonts w:ascii="Arial" w:hAnsi="Arial" w:cs="Arial"/>
          <w:color w:val="000000"/>
          <w:sz w:val="30"/>
          <w:szCs w:val="30"/>
        </w:rPr>
        <w:t>уча</w:t>
      </w:r>
      <w:r w:rsidR="0023529A">
        <w:rPr>
          <w:rFonts w:ascii="Arial" w:hAnsi="Arial" w:cs="Arial"/>
          <w:color w:val="000000"/>
          <w:sz w:val="30"/>
          <w:szCs w:val="30"/>
        </w:rPr>
        <w:t>ю</w:t>
      </w:r>
      <w:r w:rsidRPr="00AA79CA">
        <w:rPr>
          <w:rFonts w:ascii="Arial" w:hAnsi="Arial" w:cs="Arial"/>
          <w:color w:val="000000"/>
          <w:sz w:val="30"/>
          <w:szCs w:val="30"/>
        </w:rPr>
        <w:t>щихся на уроке</w:t>
      </w:r>
    </w:p>
    <w:p w14:paraId="04FA40D2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2.3. Осуществление учебной деятельности</w:t>
      </w:r>
    </w:p>
    <w:p w14:paraId="0F955CA2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2.4. Определение результативности урока</w:t>
      </w:r>
    </w:p>
    <w:p w14:paraId="700F69FF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Критерий III. Методическая грамотность урока</w:t>
      </w:r>
    </w:p>
    <w:p w14:paraId="1A624FDA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3.1. Корректность и адекватность учебного материала</w:t>
      </w:r>
    </w:p>
    <w:p w14:paraId="489E2D8B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3.2. Адекватность использованных методов</w:t>
      </w:r>
    </w:p>
    <w:p w14:paraId="7746150B" w14:textId="77777777" w:rsidR="00AA79CA" w:rsidRP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3.3. Использование разнообразных организационных форм</w:t>
      </w:r>
    </w:p>
    <w:p w14:paraId="4FB8C542" w14:textId="77777777" w:rsidR="00AA79CA" w:rsidRDefault="00AA79CA" w:rsidP="00AA79CA">
      <w:pPr>
        <w:spacing w:after="0"/>
        <w:rPr>
          <w:rFonts w:ascii="Arial" w:hAnsi="Arial" w:cs="Arial"/>
          <w:color w:val="000000"/>
          <w:sz w:val="30"/>
          <w:szCs w:val="30"/>
        </w:rPr>
      </w:pPr>
      <w:r w:rsidRPr="00AA79CA">
        <w:rPr>
          <w:rFonts w:ascii="Arial" w:hAnsi="Arial" w:cs="Arial"/>
          <w:color w:val="000000"/>
          <w:sz w:val="30"/>
          <w:szCs w:val="30"/>
        </w:rPr>
        <w:t>3.4. Организация разных видов деятельности</w:t>
      </w:r>
      <w:r w:rsidRPr="00AA79CA">
        <w:rPr>
          <w:rFonts w:ascii="Arial" w:hAnsi="Arial" w:cs="Arial"/>
          <w:color w:val="000000"/>
          <w:sz w:val="30"/>
          <w:szCs w:val="30"/>
        </w:rPr>
        <w:cr/>
      </w:r>
    </w:p>
    <w:p w14:paraId="25B47EDE" w14:textId="2ABA7F77" w:rsidR="00D81490" w:rsidRDefault="00DE2807" w:rsidP="00AA79CA">
      <w:pPr>
        <w:spacing w:after="0"/>
        <w:rPr>
          <w:rStyle w:val="a3"/>
        </w:rPr>
      </w:pPr>
      <w:r w:rsidRPr="00DE2807">
        <w:rPr>
          <w:rFonts w:ascii="Arial" w:hAnsi="Arial" w:cs="Arial"/>
          <w:b/>
          <w:color w:val="000000"/>
          <w:sz w:val="30"/>
          <w:szCs w:val="30"/>
        </w:rPr>
        <w:t>Для мероприятий</w:t>
      </w:r>
      <w:r w:rsidR="00EC7CBB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2E7C3ED4" w14:textId="1A8DEBFD" w:rsidR="00D81490" w:rsidRDefault="00D81490" w:rsidP="00202AAD">
      <w:pPr>
        <w:spacing w:after="0"/>
        <w:rPr>
          <w:rStyle w:val="a3"/>
        </w:rPr>
      </w:pPr>
    </w:p>
    <w:p w14:paraId="11987CFB" w14:textId="4ACCEF34" w:rsidR="00D81490" w:rsidRPr="00426B6E" w:rsidRDefault="00D81490" w:rsidP="00EC7CBB">
      <w:pPr>
        <w:pStyle w:val="a6"/>
        <w:numPr>
          <w:ilvl w:val="0"/>
          <w:numId w:val="2"/>
        </w:numPr>
        <w:spacing w:after="0"/>
        <w:ind w:left="284" w:hanging="284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Целесообразность</w:t>
      </w:r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>, актуальность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 замысла, содержания мероприятия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.</w:t>
      </w:r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</w:p>
    <w:p w14:paraId="7BB04BC3" w14:textId="77777777" w:rsid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2. Использование нетрадиционных, оригинальных форм, методов, приемов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.</w:t>
      </w:r>
    </w:p>
    <w:p w14:paraId="74DF4E71" w14:textId="355778CB" w:rsidR="00D81490" w:rsidRP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3. Взаимодействие педагога и участников мероприятия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.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</w:p>
    <w:p w14:paraId="35D140E8" w14:textId="4416CB78" w:rsidR="00D81490" w:rsidRP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4. Активность, самостоятельность 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обучающихся.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ab/>
        <w:t xml:space="preserve"> </w:t>
      </w:r>
    </w:p>
    <w:p w14:paraId="37B3E7DD" w14:textId="3988933C" w:rsidR="00D81490" w:rsidRP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5</w:t>
      </w:r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 xml:space="preserve">. 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>Целостность обучающего, воспитательного и развивающего воздействия проведенного мероприятия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.</w:t>
      </w:r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</w:p>
    <w:p w14:paraId="0BD2CC20" w14:textId="47853A11" w:rsidR="00D81490" w:rsidRP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6. Творческий подход педагога к мероприятию</w:t>
      </w:r>
      <w:r w:rsidR="00426B6E">
        <w:rPr>
          <w:rStyle w:val="a3"/>
          <w:rFonts w:ascii="Arial" w:hAnsi="Arial" w:cs="Arial"/>
          <w:b w:val="0"/>
          <w:sz w:val="30"/>
          <w:szCs w:val="30"/>
        </w:rPr>
        <w:t>.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</w:p>
    <w:p w14:paraId="30ED9C00" w14:textId="174084E4" w:rsidR="00D81490" w:rsidRPr="00426B6E" w:rsidRDefault="00D81490" w:rsidP="00EC7CBB">
      <w:pPr>
        <w:spacing w:after="0"/>
        <w:rPr>
          <w:rStyle w:val="a3"/>
          <w:rFonts w:ascii="Arial" w:hAnsi="Arial" w:cs="Arial"/>
          <w:b w:val="0"/>
          <w:sz w:val="30"/>
          <w:szCs w:val="30"/>
        </w:rPr>
      </w:pPr>
      <w:r w:rsidRPr="00426B6E">
        <w:rPr>
          <w:rStyle w:val="a3"/>
          <w:rFonts w:ascii="Arial" w:hAnsi="Arial" w:cs="Arial"/>
          <w:b w:val="0"/>
          <w:sz w:val="30"/>
          <w:szCs w:val="30"/>
        </w:rPr>
        <w:t>7.</w:t>
      </w:r>
      <w:r w:rsidR="00EC7CBB">
        <w:rPr>
          <w:rStyle w:val="a3"/>
          <w:rFonts w:ascii="Arial" w:hAnsi="Arial" w:cs="Arial"/>
          <w:b w:val="0"/>
          <w:sz w:val="30"/>
          <w:szCs w:val="30"/>
        </w:rPr>
        <w:t xml:space="preserve"> </w:t>
      </w:r>
      <w:r w:rsidRPr="00426B6E">
        <w:rPr>
          <w:rStyle w:val="a3"/>
          <w:rFonts w:ascii="Arial" w:hAnsi="Arial" w:cs="Arial"/>
          <w:b w:val="0"/>
          <w:sz w:val="30"/>
          <w:szCs w:val="30"/>
        </w:rPr>
        <w:t xml:space="preserve">Уровень использования </w:t>
      </w:r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 xml:space="preserve">современных информационных </w:t>
      </w:r>
      <w:proofErr w:type="gramStart"/>
      <w:r w:rsidR="00426B6E" w:rsidRPr="00426B6E">
        <w:rPr>
          <w:rStyle w:val="a3"/>
          <w:rFonts w:ascii="Arial" w:hAnsi="Arial" w:cs="Arial"/>
          <w:b w:val="0"/>
          <w:sz w:val="30"/>
          <w:szCs w:val="30"/>
        </w:rPr>
        <w:t>технологий .</w:t>
      </w:r>
      <w:proofErr w:type="gramEnd"/>
    </w:p>
    <w:p w14:paraId="53F72846" w14:textId="77777777" w:rsidR="00D81490" w:rsidRPr="00426B6E" w:rsidRDefault="00D81490" w:rsidP="00202AAD">
      <w:pPr>
        <w:spacing w:after="0"/>
        <w:rPr>
          <w:rStyle w:val="a3"/>
          <w:rFonts w:ascii="Arial" w:hAnsi="Arial" w:cs="Arial"/>
        </w:rPr>
      </w:pPr>
    </w:p>
    <w:p w14:paraId="2CE4DDD3" w14:textId="5C6EB0FE" w:rsidR="00EC7CBB" w:rsidRDefault="00FB19DE" w:rsidP="00EC7CBB">
      <w:pPr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 w:rsidRPr="00DE2807">
        <w:rPr>
          <w:rStyle w:val="a3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 xml:space="preserve">Подведение итогов и награждение </w:t>
      </w:r>
      <w:r w:rsidR="00AC0225">
        <w:rPr>
          <w:rStyle w:val="a3"/>
          <w:rFonts w:ascii="Arial" w:hAnsi="Arial" w:cs="Arial"/>
          <w:color w:val="000000"/>
          <w:sz w:val="30"/>
          <w:szCs w:val="30"/>
        </w:rPr>
        <w:t xml:space="preserve">победителей, призеров </w:t>
      </w:r>
      <w:r w:rsidR="00EC7CBB">
        <w:rPr>
          <w:rStyle w:val="a3"/>
          <w:rFonts w:ascii="Arial" w:hAnsi="Arial" w:cs="Arial"/>
          <w:color w:val="000000"/>
          <w:sz w:val="30"/>
          <w:szCs w:val="30"/>
        </w:rPr>
        <w:t>и участников</w:t>
      </w:r>
      <w:r>
        <w:rPr>
          <w:rStyle w:val="a3"/>
          <w:rFonts w:ascii="Arial" w:hAnsi="Arial" w:cs="Arial"/>
          <w:color w:val="000000"/>
          <w:sz w:val="30"/>
          <w:szCs w:val="30"/>
        </w:rPr>
        <w:t xml:space="preserve"> Конкурса</w:t>
      </w:r>
      <w:r>
        <w:rPr>
          <w:rFonts w:ascii="Arial" w:hAnsi="Arial" w:cs="Arial"/>
          <w:color w:val="000000"/>
          <w:sz w:val="30"/>
          <w:szCs w:val="30"/>
        </w:rPr>
        <w:br/>
      </w:r>
    </w:p>
    <w:p w14:paraId="5C6BD666" w14:textId="77777777" w:rsidR="00AC0225" w:rsidRDefault="00FB19DE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каждой номинации Конкурса присуждаются I</w:t>
      </w:r>
      <w:r w:rsidR="00426B6E"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 II и III мест</w:t>
      </w:r>
      <w:r w:rsidR="00EC3A8F">
        <w:rPr>
          <w:rFonts w:ascii="Arial" w:hAnsi="Arial" w:cs="Arial"/>
          <w:color w:val="000000"/>
          <w:sz w:val="30"/>
          <w:szCs w:val="30"/>
        </w:rPr>
        <w:t>о</w:t>
      </w:r>
      <w:r>
        <w:rPr>
          <w:rFonts w:ascii="Arial" w:hAnsi="Arial" w:cs="Arial"/>
          <w:color w:val="000000"/>
          <w:sz w:val="30"/>
          <w:szCs w:val="30"/>
        </w:rPr>
        <w:t xml:space="preserve">. По решению Конкурсной комиссии </w:t>
      </w:r>
      <w:r w:rsidR="00AC0225">
        <w:rPr>
          <w:rFonts w:ascii="Arial" w:hAnsi="Arial" w:cs="Arial"/>
          <w:color w:val="000000"/>
          <w:sz w:val="30"/>
          <w:szCs w:val="30"/>
        </w:rPr>
        <w:t>победители и призеры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lastRenderedPageBreak/>
        <w:t>награждаются дипломами</w:t>
      </w:r>
      <w:r w:rsidR="00AC0225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и</w:t>
      </w:r>
      <w:r w:rsidR="00EC3A8F">
        <w:rPr>
          <w:rFonts w:ascii="Arial" w:hAnsi="Arial" w:cs="Arial"/>
          <w:color w:val="000000"/>
          <w:sz w:val="30"/>
          <w:szCs w:val="30"/>
        </w:rPr>
        <w:t>ли</w:t>
      </w:r>
      <w:r>
        <w:rPr>
          <w:rFonts w:ascii="Arial" w:hAnsi="Arial" w:cs="Arial"/>
          <w:color w:val="000000"/>
          <w:sz w:val="30"/>
          <w:szCs w:val="30"/>
        </w:rPr>
        <w:t xml:space="preserve"> грамотами</w:t>
      </w:r>
      <w:r w:rsidR="00EC3A8F">
        <w:rPr>
          <w:rFonts w:ascii="Arial" w:hAnsi="Arial" w:cs="Arial"/>
          <w:color w:val="000000"/>
          <w:sz w:val="30"/>
          <w:szCs w:val="30"/>
        </w:rPr>
        <w:t>, а также денежной премией</w:t>
      </w:r>
      <w:r>
        <w:rPr>
          <w:rFonts w:ascii="Arial" w:hAnsi="Arial" w:cs="Arial"/>
          <w:color w:val="000000"/>
          <w:sz w:val="30"/>
          <w:szCs w:val="30"/>
        </w:rPr>
        <w:t xml:space="preserve">. </w:t>
      </w:r>
    </w:p>
    <w:p w14:paraId="732D3C48" w14:textId="08270808" w:rsidR="00EC3A8F" w:rsidRDefault="00EC3A8F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Конкурсная комиссия имеет право не присуждать I</w:t>
      </w:r>
      <w:r w:rsidRPr="00EC3A8F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место.</w:t>
      </w:r>
      <w:r w:rsidRPr="00EC3A8F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 xml:space="preserve">При равенстве у участников набранных баллов количество II и III мест может быть более одного. </w:t>
      </w:r>
    </w:p>
    <w:p w14:paraId="73FA2B0F" w14:textId="0BE1DECE" w:rsidR="00EC3A8F" w:rsidRDefault="00FB19DE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Конкурсная комиссия имеет право </w:t>
      </w:r>
      <w:r w:rsidR="00EC3A8F">
        <w:rPr>
          <w:rFonts w:ascii="Arial" w:hAnsi="Arial" w:cs="Arial"/>
          <w:color w:val="000000"/>
          <w:sz w:val="30"/>
          <w:szCs w:val="30"/>
        </w:rPr>
        <w:t>на награждение отличившихся участников вне номинации за особые заслуги.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6F5B3507" w14:textId="409BA8BE" w:rsidR="00EC3A8F" w:rsidRDefault="00EC3A8F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Все участники </w:t>
      </w:r>
      <w:r w:rsidR="00FB19DE">
        <w:rPr>
          <w:rFonts w:ascii="Arial" w:hAnsi="Arial" w:cs="Arial"/>
          <w:color w:val="000000"/>
          <w:sz w:val="30"/>
          <w:szCs w:val="30"/>
        </w:rPr>
        <w:t xml:space="preserve">Конкурса получают </w:t>
      </w:r>
      <w:r>
        <w:rPr>
          <w:rFonts w:ascii="Arial" w:hAnsi="Arial" w:cs="Arial"/>
          <w:color w:val="000000"/>
          <w:sz w:val="30"/>
          <w:szCs w:val="30"/>
        </w:rPr>
        <w:t xml:space="preserve">денежные премии. Размер денежных премий </w:t>
      </w:r>
      <w:r w:rsidR="00387932" w:rsidRPr="00387932">
        <w:rPr>
          <w:rFonts w:ascii="Arial" w:hAnsi="Arial" w:cs="Arial"/>
          <w:color w:val="000000"/>
          <w:sz w:val="30"/>
          <w:szCs w:val="30"/>
        </w:rPr>
        <w:t>победител</w:t>
      </w:r>
      <w:r w:rsidR="00387932">
        <w:rPr>
          <w:rFonts w:ascii="Arial" w:hAnsi="Arial" w:cs="Arial"/>
          <w:color w:val="000000"/>
          <w:sz w:val="30"/>
          <w:szCs w:val="30"/>
        </w:rPr>
        <w:t>ей,</w:t>
      </w:r>
      <w:r w:rsidR="00387932" w:rsidRPr="00387932">
        <w:rPr>
          <w:rFonts w:ascii="Arial" w:hAnsi="Arial" w:cs="Arial"/>
          <w:color w:val="000000"/>
          <w:sz w:val="30"/>
          <w:szCs w:val="30"/>
        </w:rPr>
        <w:t xml:space="preserve"> призер</w:t>
      </w:r>
      <w:r w:rsidR="00387932">
        <w:rPr>
          <w:rFonts w:ascii="Arial" w:hAnsi="Arial" w:cs="Arial"/>
          <w:color w:val="000000"/>
          <w:sz w:val="30"/>
          <w:szCs w:val="30"/>
        </w:rPr>
        <w:t>ов</w:t>
      </w:r>
      <w:r>
        <w:rPr>
          <w:rFonts w:ascii="Arial" w:hAnsi="Arial" w:cs="Arial"/>
          <w:color w:val="000000"/>
          <w:sz w:val="30"/>
          <w:szCs w:val="30"/>
        </w:rPr>
        <w:t xml:space="preserve"> и участников Конкурса определяется приказом директора колледжа.</w:t>
      </w:r>
    </w:p>
    <w:p w14:paraId="67D20E5A" w14:textId="2A0181F9" w:rsidR="003C0652" w:rsidRDefault="00FB19DE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Подведение итогов проводится </w:t>
      </w:r>
      <w:r w:rsidR="00EC3A8F">
        <w:rPr>
          <w:rFonts w:ascii="Arial" w:hAnsi="Arial" w:cs="Arial"/>
          <w:color w:val="000000"/>
          <w:sz w:val="30"/>
          <w:szCs w:val="30"/>
        </w:rPr>
        <w:t xml:space="preserve">20 </w:t>
      </w:r>
      <w:r>
        <w:rPr>
          <w:rFonts w:ascii="Arial" w:hAnsi="Arial" w:cs="Arial"/>
          <w:color w:val="000000"/>
          <w:sz w:val="30"/>
          <w:szCs w:val="30"/>
        </w:rPr>
        <w:t>марта 202</w:t>
      </w:r>
      <w:r w:rsidR="00EC3A8F">
        <w:rPr>
          <w:rFonts w:ascii="Arial" w:hAnsi="Arial" w:cs="Arial"/>
          <w:color w:val="000000"/>
          <w:sz w:val="30"/>
          <w:szCs w:val="30"/>
        </w:rPr>
        <w:t>3</w:t>
      </w:r>
      <w:r>
        <w:rPr>
          <w:rFonts w:ascii="Arial" w:hAnsi="Arial" w:cs="Arial"/>
          <w:color w:val="000000"/>
          <w:sz w:val="30"/>
          <w:szCs w:val="30"/>
        </w:rPr>
        <w:t xml:space="preserve"> года.</w:t>
      </w:r>
      <w:r w:rsidR="00EC3A8F">
        <w:rPr>
          <w:rFonts w:ascii="Arial" w:hAnsi="Arial" w:cs="Arial"/>
          <w:color w:val="000000"/>
          <w:sz w:val="30"/>
          <w:szCs w:val="30"/>
        </w:rPr>
        <w:t xml:space="preserve"> Результаты публикуются на сайте колледжа. </w:t>
      </w:r>
    </w:p>
    <w:p w14:paraId="6C59B4A6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AAF6367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01C8AF21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30A754F3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308589DC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E86306E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36F11A15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8B260FD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7DC6E866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63D8A0A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ABECE24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43524AEB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6F2FBD38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B36D774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45B10D3E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EE5F5C3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02456DC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318A0122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1971CBC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E996F26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14A0BB8F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69297194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4653E65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C6B15F2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F82082E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8311679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78CC66DC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4A16AEE" w14:textId="77777777" w:rsidR="003C0652" w:rsidRDefault="003C0652" w:rsidP="00EC3A8F"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</w:p>
    <w:p w14:paraId="63D23D50" w14:textId="77777777" w:rsidR="0023529A" w:rsidRDefault="0023529A" w:rsidP="003C065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sectPr w:rsidR="0023529A" w:rsidSect="00AA79CA">
          <w:foot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1D25A91A" w14:textId="0C4EB6F3" w:rsidR="003C0652" w:rsidRPr="003C0652" w:rsidRDefault="003C0652" w:rsidP="00A064BA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065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lastRenderedPageBreak/>
        <w:t>Критерии оценки открытых уроков</w:t>
      </w:r>
    </w:p>
    <w:tbl>
      <w:tblPr>
        <w:tblW w:w="15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8047"/>
        <w:gridCol w:w="2987"/>
        <w:gridCol w:w="1322"/>
      </w:tblGrid>
      <w:tr w:rsidR="003C0652" w:rsidRPr="003C0652" w14:paraId="06F2AC7D" w14:textId="77777777" w:rsidTr="00A064BA">
        <w:tc>
          <w:tcPr>
            <w:tcW w:w="0" w:type="auto"/>
            <w:vAlign w:val="center"/>
            <w:hideMark/>
          </w:tcPr>
          <w:p w14:paraId="48D5085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33D6A5F9" w14:textId="5EB36E04" w:rsidR="003C0652" w:rsidRPr="003C0652" w:rsidRDefault="00A064BA" w:rsidP="00A0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3C0652"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0652"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987" w:type="dxa"/>
            <w:vAlign w:val="center"/>
            <w:hideMark/>
          </w:tcPr>
          <w:p w14:paraId="4CAA1D65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показателя в баллах</w:t>
            </w:r>
          </w:p>
        </w:tc>
        <w:tc>
          <w:tcPr>
            <w:tcW w:w="1322" w:type="dxa"/>
            <w:vAlign w:val="center"/>
            <w:hideMark/>
          </w:tcPr>
          <w:p w14:paraId="353680A9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3C0652" w:rsidRPr="003C0652" w14:paraId="2A07C87D" w14:textId="77777777" w:rsidTr="00A064BA">
        <w:tc>
          <w:tcPr>
            <w:tcW w:w="0" w:type="auto"/>
            <w:vAlign w:val="center"/>
            <w:hideMark/>
          </w:tcPr>
          <w:p w14:paraId="26CFE9C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 I. Результативность урока</w:t>
            </w:r>
          </w:p>
        </w:tc>
        <w:tc>
          <w:tcPr>
            <w:tcW w:w="0" w:type="auto"/>
            <w:vAlign w:val="center"/>
            <w:hideMark/>
          </w:tcPr>
          <w:p w14:paraId="1147BA14" w14:textId="7E30B954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A0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87" w:type="dxa"/>
            <w:vAlign w:val="center"/>
            <w:hideMark/>
          </w:tcPr>
          <w:p w14:paraId="07BA5BC0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14:paraId="135E76FF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52" w:rsidRPr="003C0652" w14:paraId="2D52916B" w14:textId="77777777" w:rsidTr="00A064BA">
        <w:tc>
          <w:tcPr>
            <w:tcW w:w="0" w:type="auto"/>
            <w:vAlign w:val="center"/>
            <w:hideMark/>
          </w:tcPr>
          <w:p w14:paraId="07A3319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Результативность обучения – большинство учащихся усвоили новые знания и умения</w:t>
            </w:r>
          </w:p>
        </w:tc>
        <w:tc>
          <w:tcPr>
            <w:tcW w:w="0" w:type="auto"/>
            <w:vAlign w:val="center"/>
            <w:hideMark/>
          </w:tcPr>
          <w:p w14:paraId="1AB12619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большинство учащихся демонстрируют усвоение новых знаний, правильно отвечая на вопросы учителя;</w:t>
            </w:r>
          </w:p>
          <w:p w14:paraId="190F5D2F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большинство учащихся демонстрируют сформированность умений 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2987" w:type="dxa"/>
            <w:vAlign w:val="center"/>
            <w:hideMark/>
          </w:tcPr>
          <w:p w14:paraId="7D768E3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483AD26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3</w:t>
            </w:r>
          </w:p>
          <w:p w14:paraId="13A5E3E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6</w:t>
            </w:r>
          </w:p>
          <w:p w14:paraId="5E25CB45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9</w:t>
            </w:r>
          </w:p>
        </w:tc>
        <w:tc>
          <w:tcPr>
            <w:tcW w:w="1322" w:type="dxa"/>
            <w:vAlign w:val="center"/>
            <w:hideMark/>
          </w:tcPr>
          <w:p w14:paraId="6AF3FD8A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23FCD93B" w14:textId="77777777" w:rsidTr="00A064BA">
        <w:tc>
          <w:tcPr>
            <w:tcW w:w="0" w:type="auto"/>
            <w:vAlign w:val="center"/>
            <w:hideMark/>
          </w:tcPr>
          <w:p w14:paraId="53A17A2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Результативность развивающей деятельности – на уроке созданы условия для усвоения учащимися УУД</w:t>
            </w:r>
          </w:p>
        </w:tc>
        <w:tc>
          <w:tcPr>
            <w:tcW w:w="0" w:type="auto"/>
            <w:vAlign w:val="center"/>
            <w:hideMark/>
          </w:tcPr>
          <w:p w14:paraId="74D7300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демонстрирует образцы формулирования целей и задач </w:t>
            </w:r>
            <w:hyperlink r:id="rId10" w:tooltip="Образовательная деятельность" w:history="1">
              <w:r w:rsidRPr="003C0652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учебной деятельности</w:t>
              </w:r>
            </w:hyperlink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hyperlink r:id="rId11" w:tooltip="Вовлечение" w:history="1">
              <w:r w:rsidRPr="003C0652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вовлекает</w:t>
              </w:r>
            </w:hyperlink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 в процесс постановки целей и задач учебной деятельности / дает задание на формулирование целей и задач учебной деятельности,</w:t>
            </w:r>
          </w:p>
          <w:p w14:paraId="7E5AA04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учащиеся называют результаты </w:t>
            </w:r>
            <w:hyperlink r:id="rId12" w:tooltip="Урочная деятельность" w:history="1">
              <w:r w:rsidRPr="003C0652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деятельности на уроке</w:t>
              </w:r>
            </w:hyperlink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способы их достижения,</w:t>
            </w:r>
          </w:p>
          <w:p w14:paraId="75C2FFD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учащиеся вовлечены в организацию занятия (через определение последовательности действий на уроке),</w:t>
            </w:r>
          </w:p>
          <w:p w14:paraId="54DD71F5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учащиеся выполняют УУД самоконтроля и самооценки</w:t>
            </w:r>
          </w:p>
          <w:p w14:paraId="4E69AD4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учащиеся вовлечены в </w:t>
            </w:r>
            <w:hyperlink r:id="rId13" w:tooltip="Научно-исследовательская деятельность" w:history="1">
              <w:r w:rsidRPr="003C0652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исследовательскую деятельность</w:t>
              </w:r>
            </w:hyperlink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7295E8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учитель использует задания, побуждающие использовать познавательные УУД (самостоятельно рассуждать / работать с информацией / выполнять логические операции,</w:t>
            </w:r>
          </w:p>
          <w:p w14:paraId="191B28F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 занятие включены задания на развитие коммуникативных УУД, требующие от учащихся формулировать вопросы / строить речевые высказывания / иллюстрировать собственные мысли примерами / формулировать аргументы или контраргументы по обсуждаемым вопросам и пр.,</w:t>
            </w:r>
          </w:p>
          <w:p w14:paraId="41FE9A9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задания, требующие устанавливать коммуникацию и взаимодействовать для решения поставленной задачи,</w:t>
            </w:r>
          </w:p>
          <w:p w14:paraId="5F7D620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организует парную / групповую работу,</w:t>
            </w:r>
          </w:p>
          <w:p w14:paraId="68278CB3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большинство учащихся демонстрируют навыки парной и групповой работы,</w:t>
            </w:r>
          </w:p>
          <w:p w14:paraId="504D922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создает учебные ситуации для обсуждения и дискуссий,</w:t>
            </w:r>
          </w:p>
        </w:tc>
        <w:tc>
          <w:tcPr>
            <w:tcW w:w="2987" w:type="dxa"/>
            <w:vAlign w:val="center"/>
            <w:hideMark/>
          </w:tcPr>
          <w:p w14:paraId="513B1E49" w14:textId="77777777" w:rsidR="00A064BA" w:rsidRDefault="00A064BA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61C39" w14:textId="77777777" w:rsidR="00A064BA" w:rsidRDefault="00A064BA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D94B7" w14:textId="77777777" w:rsidR="00A064BA" w:rsidRDefault="00A064BA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CEE49" w14:textId="7BC58288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7E7E339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2</w:t>
            </w:r>
          </w:p>
          <w:p w14:paraId="4A8F311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4</w:t>
            </w:r>
          </w:p>
          <w:p w14:paraId="725AAFB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6</w:t>
            </w:r>
          </w:p>
        </w:tc>
        <w:tc>
          <w:tcPr>
            <w:tcW w:w="1322" w:type="dxa"/>
            <w:vAlign w:val="center"/>
            <w:hideMark/>
          </w:tcPr>
          <w:p w14:paraId="1C131AEE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59A71461" w14:textId="77777777" w:rsidTr="00A064BA">
        <w:tc>
          <w:tcPr>
            <w:tcW w:w="0" w:type="auto"/>
            <w:vAlign w:val="center"/>
            <w:hideMark/>
          </w:tcPr>
          <w:p w14:paraId="36266BD3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Результативность воспитательной деятельности – на уроке созданы условия для усвоения ценностей учащимися</w:t>
            </w:r>
          </w:p>
        </w:tc>
        <w:tc>
          <w:tcPr>
            <w:tcW w:w="0" w:type="auto"/>
            <w:vAlign w:val="center"/>
            <w:hideMark/>
          </w:tcPr>
          <w:p w14:paraId="7B034AC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эффективно использует содержание урока для решения воспитательных задач,</w:t>
            </w:r>
          </w:p>
          <w:p w14:paraId="4857A46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возникающие на уроке ситуации для решения воспитательных задач,</w:t>
            </w:r>
          </w:p>
          <w:p w14:paraId="654BF36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создает ситуации, требующие занимать собственную позицию и высказывать собственную точку зрения по морально-нравственным вопросам,</w:t>
            </w:r>
          </w:p>
          <w:p w14:paraId="2DC51E9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задает модель поведения (стиль общения, уважение человеческого достоинства и личностных особенностей учащихся, демонстрация важности ценностных ориентиров и мировоззренческих принципов)</w:t>
            </w:r>
          </w:p>
        </w:tc>
        <w:tc>
          <w:tcPr>
            <w:tcW w:w="2987" w:type="dxa"/>
            <w:vAlign w:val="center"/>
            <w:hideMark/>
          </w:tcPr>
          <w:p w14:paraId="649EB849" w14:textId="77777777" w:rsidR="00A064BA" w:rsidRDefault="00A064BA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369D5" w14:textId="3810BCE2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15700E9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06EB594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0DCD67D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1C14810A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17342887" w14:textId="77777777" w:rsidTr="00A064BA">
        <w:tc>
          <w:tcPr>
            <w:tcW w:w="0" w:type="auto"/>
            <w:vAlign w:val="center"/>
            <w:hideMark/>
          </w:tcPr>
          <w:p w14:paraId="79C5AC7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Критерий II. Организация деятельности учащихся на уроке</w:t>
            </w:r>
          </w:p>
        </w:tc>
        <w:tc>
          <w:tcPr>
            <w:tcW w:w="0" w:type="auto"/>
            <w:vAlign w:val="center"/>
            <w:hideMark/>
          </w:tcPr>
          <w:p w14:paraId="2F7672A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7" w:type="dxa"/>
            <w:vAlign w:val="center"/>
            <w:hideMark/>
          </w:tcPr>
          <w:p w14:paraId="6E1847DA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14:paraId="34896D55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52" w:rsidRPr="003C0652" w14:paraId="5B6A33E1" w14:textId="77777777" w:rsidTr="00A064BA">
        <w:tc>
          <w:tcPr>
            <w:tcW w:w="0" w:type="auto"/>
            <w:vAlign w:val="center"/>
            <w:hideMark/>
          </w:tcPr>
          <w:p w14:paraId="470383E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Мотивирование учащихся к деятельности на уроке</w:t>
            </w:r>
          </w:p>
        </w:tc>
        <w:tc>
          <w:tcPr>
            <w:tcW w:w="0" w:type="auto"/>
            <w:vAlign w:val="center"/>
            <w:hideMark/>
          </w:tcPr>
          <w:p w14:paraId="6CE926D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учитель использует различные способы мотивирования учащихся (создание доброжелательной атмосферы / учет индивидуальных интересов и потребностей учащихся / создание ситуаций успеха / демонстрация практического применения изучаемого материала, его связи с актуальными для учащихся </w:t>
            </w:r>
            <w:proofErr w:type="gramStart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проблемами )</w:t>
            </w:r>
            <w:proofErr w:type="gramEnd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83D6BA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большинство учащихся активно работают на уроке</w:t>
            </w:r>
          </w:p>
        </w:tc>
        <w:tc>
          <w:tcPr>
            <w:tcW w:w="2987" w:type="dxa"/>
            <w:vAlign w:val="center"/>
            <w:hideMark/>
          </w:tcPr>
          <w:p w14:paraId="27D1887F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2C6E2B55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1981226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0A1106E3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4A41DA8D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74A37170" w14:textId="77777777" w:rsidTr="00A064BA">
        <w:tc>
          <w:tcPr>
            <w:tcW w:w="0" w:type="auto"/>
            <w:vAlign w:val="center"/>
            <w:hideMark/>
          </w:tcPr>
          <w:p w14:paraId="145524B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Планирование деятельности учащихся на уроке</w:t>
            </w:r>
          </w:p>
        </w:tc>
        <w:tc>
          <w:tcPr>
            <w:tcW w:w="0" w:type="auto"/>
            <w:vAlign w:val="center"/>
            <w:hideMark/>
          </w:tcPr>
          <w:p w14:paraId="216E627D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цели учебной деятельности на уроке сформулированы </w:t>
            </w:r>
            <w:proofErr w:type="spellStart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</w:t>
            </w:r>
            <w:proofErr w:type="spellEnd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конкретно, реалистично, </w:t>
            </w:r>
            <w:proofErr w:type="spellStart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</w:t>
            </w:r>
            <w:proofErr w:type="spellEnd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C51F5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сформулированы задачи урока как последовательность действий по достижению целей,</w:t>
            </w:r>
          </w:p>
          <w:p w14:paraId="7F51175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сформулированы критерии достижения целей урока,</w:t>
            </w:r>
          </w:p>
          <w:p w14:paraId="64F9354D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обеспечено понимание учащимися целей и задач урока</w:t>
            </w:r>
          </w:p>
        </w:tc>
        <w:tc>
          <w:tcPr>
            <w:tcW w:w="2987" w:type="dxa"/>
            <w:vAlign w:val="center"/>
            <w:hideMark/>
          </w:tcPr>
          <w:p w14:paraId="477EBCF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6423279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33B2B4F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69D5D4F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4B577154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5F763DE7" w14:textId="77777777" w:rsidTr="00A064BA">
        <w:tc>
          <w:tcPr>
            <w:tcW w:w="0" w:type="auto"/>
            <w:vAlign w:val="center"/>
            <w:hideMark/>
          </w:tcPr>
          <w:p w14:paraId="3D43D24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Осуществление учебной деятельности</w:t>
            </w:r>
          </w:p>
        </w:tc>
        <w:tc>
          <w:tcPr>
            <w:tcW w:w="0" w:type="auto"/>
            <w:vAlign w:val="center"/>
            <w:hideMark/>
          </w:tcPr>
          <w:p w14:paraId="6DE763C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действия учащихся регулярно соотносятся с целями и задачами урока,</w:t>
            </w:r>
          </w:p>
          <w:p w14:paraId="60EBD60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установлены правила и процедуры совместной работы на уроке,</w:t>
            </w:r>
          </w:p>
          <w:p w14:paraId="527DE95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цели и задачи деятельности на уроке своевременно корректируются в зависимости от готовности учащихся к усвоению материала,</w:t>
            </w:r>
          </w:p>
          <w:p w14:paraId="436E581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поощряет высказывания учащихся,</w:t>
            </w:r>
          </w:p>
          <w:p w14:paraId="7B3588B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уроке создана рабочая атмосфера, поддерживается дисциплина,</w:t>
            </w:r>
          </w:p>
          <w:p w14:paraId="4FCB0769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созданы учебные ситуации для обсуждения и дискуссий,</w:t>
            </w:r>
          </w:p>
          <w:p w14:paraId="3AE817B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вопросы разных видов (информационные, проблемные, рефлексивные, вопросы на понимание и т. п.)</w:t>
            </w:r>
          </w:p>
        </w:tc>
        <w:tc>
          <w:tcPr>
            <w:tcW w:w="2987" w:type="dxa"/>
            <w:vAlign w:val="center"/>
            <w:hideMark/>
          </w:tcPr>
          <w:p w14:paraId="74E1C541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 – 0</w:t>
            </w:r>
          </w:p>
          <w:p w14:paraId="1459344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3D37E77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24B72E8D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22818FCC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135A0283" w14:textId="77777777" w:rsidTr="00A064BA">
        <w:tc>
          <w:tcPr>
            <w:tcW w:w="0" w:type="auto"/>
            <w:vAlign w:val="center"/>
            <w:hideMark/>
          </w:tcPr>
          <w:p w14:paraId="5631BAF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Определение результативности урока</w:t>
            </w:r>
          </w:p>
        </w:tc>
        <w:tc>
          <w:tcPr>
            <w:tcW w:w="0" w:type="auto"/>
            <w:vAlign w:val="center"/>
            <w:hideMark/>
          </w:tcPr>
          <w:p w14:paraId="4CDF16E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организована проверка усвоения учащимися содержания урока,</w:t>
            </w:r>
          </w:p>
          <w:p w14:paraId="257DC4E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используемые средства и способы контроля адекватны заявленным целям и задачам урока,</w:t>
            </w:r>
          </w:p>
          <w:p w14:paraId="64F8965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результаты урока соотнесены с поставленными целями,</w:t>
            </w:r>
          </w:p>
          <w:p w14:paraId="2FAD0E3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 течение урока используются различные формы контроля (в том числе само - и взаимоконтроля),</w:t>
            </w:r>
          </w:p>
          <w:p w14:paraId="1D07B9DD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в течение урока используются различные формы оценивания (в том числе самооценки и </w:t>
            </w:r>
            <w:proofErr w:type="spellStart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объективными и понятными критериями оценки</w:t>
            </w:r>
          </w:p>
        </w:tc>
        <w:tc>
          <w:tcPr>
            <w:tcW w:w="2987" w:type="dxa"/>
            <w:vAlign w:val="center"/>
            <w:hideMark/>
          </w:tcPr>
          <w:p w14:paraId="4C72114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4F0CA66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3358BBA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6E2491C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0BFA108F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035C837A" w14:textId="77777777" w:rsidTr="00A064BA">
        <w:tc>
          <w:tcPr>
            <w:tcW w:w="0" w:type="auto"/>
            <w:vAlign w:val="center"/>
            <w:hideMark/>
          </w:tcPr>
          <w:p w14:paraId="7F1F16C8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 III. Методическая грамотность урока</w:t>
            </w:r>
          </w:p>
        </w:tc>
        <w:tc>
          <w:tcPr>
            <w:tcW w:w="0" w:type="auto"/>
            <w:vAlign w:val="center"/>
            <w:hideMark/>
          </w:tcPr>
          <w:p w14:paraId="66B9E38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7" w:type="dxa"/>
            <w:vAlign w:val="center"/>
            <w:hideMark/>
          </w:tcPr>
          <w:p w14:paraId="045A890A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14:paraId="2047F3B1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52" w:rsidRPr="003C0652" w14:paraId="4634658D" w14:textId="77777777" w:rsidTr="00A064BA">
        <w:tc>
          <w:tcPr>
            <w:tcW w:w="0" w:type="auto"/>
            <w:vAlign w:val="center"/>
            <w:hideMark/>
          </w:tcPr>
          <w:p w14:paraId="0F2C9F5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Корректность и адекватность учебного материала</w:t>
            </w:r>
          </w:p>
        </w:tc>
        <w:tc>
          <w:tcPr>
            <w:tcW w:w="0" w:type="auto"/>
            <w:vAlign w:val="center"/>
            <w:hideMark/>
          </w:tcPr>
          <w:p w14:paraId="3DE8782F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владеет понятийным аппаратом, подбирает фактический и иллюстративный материала с точки зрения научности,</w:t>
            </w:r>
          </w:p>
          <w:p w14:paraId="1A577ECA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учебное содержание соответствует теме и целям урока,</w:t>
            </w:r>
          </w:p>
          <w:p w14:paraId="29A7CB73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2987" w:type="dxa"/>
            <w:vAlign w:val="center"/>
            <w:hideMark/>
          </w:tcPr>
          <w:p w14:paraId="2534B9D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72CB513D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7CF877F5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631EFA4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36751F09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2140C962" w14:textId="77777777" w:rsidTr="00A064BA">
        <w:tc>
          <w:tcPr>
            <w:tcW w:w="0" w:type="auto"/>
            <w:vAlign w:val="center"/>
            <w:hideMark/>
          </w:tcPr>
          <w:p w14:paraId="63289E6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Адекватность использованных методов</w:t>
            </w:r>
          </w:p>
        </w:tc>
        <w:tc>
          <w:tcPr>
            <w:tcW w:w="0" w:type="auto"/>
            <w:vAlign w:val="center"/>
            <w:hideMark/>
          </w:tcPr>
          <w:p w14:paraId="28528B0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использованные методы соответствуют целям и задачам урока,</w:t>
            </w:r>
          </w:p>
          <w:p w14:paraId="01AC2D5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использованные методы соответствуют содержанию урока,</w:t>
            </w:r>
          </w:p>
          <w:p w14:paraId="4554130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использованные методы соответствуют индивидуальным особенностям учащихся,</w:t>
            </w:r>
          </w:p>
          <w:p w14:paraId="456A1A9B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интерактивные методы,</w:t>
            </w:r>
          </w:p>
          <w:p w14:paraId="128B85DA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ИКТ,</w:t>
            </w:r>
          </w:p>
          <w:p w14:paraId="0D9AB1FF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учитель использует разнообразие источники получения информации</w:t>
            </w:r>
          </w:p>
          <w:p w14:paraId="02AB472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использованные методы, ИКТ соответствуют требованиям СанПиН</w:t>
            </w:r>
          </w:p>
        </w:tc>
        <w:tc>
          <w:tcPr>
            <w:tcW w:w="2987" w:type="dxa"/>
            <w:vAlign w:val="center"/>
            <w:hideMark/>
          </w:tcPr>
          <w:p w14:paraId="7FD5498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 – 0</w:t>
            </w:r>
          </w:p>
          <w:p w14:paraId="3472C04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31461990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Достаточное соответствие – 2</w:t>
            </w:r>
          </w:p>
          <w:p w14:paraId="694F79A2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28FA3144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181B689B" w14:textId="77777777" w:rsidTr="00A064BA">
        <w:tc>
          <w:tcPr>
            <w:tcW w:w="0" w:type="auto"/>
            <w:vAlign w:val="center"/>
            <w:hideMark/>
          </w:tcPr>
          <w:p w14:paraId="4D7A799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Использование разнообразных организационных форм</w:t>
            </w:r>
          </w:p>
        </w:tc>
        <w:tc>
          <w:tcPr>
            <w:tcW w:w="0" w:type="auto"/>
            <w:vAlign w:val="center"/>
            <w:hideMark/>
          </w:tcPr>
          <w:p w14:paraId="6E983AA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чередование форм работы (фронтальной, индивидуальной, парной и групповой),</w:t>
            </w:r>
          </w:p>
          <w:p w14:paraId="610FD2F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адекватность формы работы предложенному заданию</w:t>
            </w:r>
          </w:p>
        </w:tc>
        <w:tc>
          <w:tcPr>
            <w:tcW w:w="2987" w:type="dxa"/>
            <w:vAlign w:val="center"/>
            <w:hideMark/>
          </w:tcPr>
          <w:p w14:paraId="371E338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1CAB0F3E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6974918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37FF668C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vAlign w:val="center"/>
            <w:hideMark/>
          </w:tcPr>
          <w:p w14:paraId="5C0DCA6C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52" w:rsidRPr="003C0652" w14:paraId="71FB4B3D" w14:textId="77777777" w:rsidTr="00A064BA">
        <w:tc>
          <w:tcPr>
            <w:tcW w:w="0" w:type="auto"/>
            <w:shd w:val="clear" w:color="auto" w:fill="F7F7F7"/>
            <w:vAlign w:val="center"/>
            <w:hideMark/>
          </w:tcPr>
          <w:p w14:paraId="6E88ADD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разных </w:t>
            </w:r>
            <w:hyperlink r:id="rId14" w:tooltip="Виды деятельности" w:history="1">
              <w:r w:rsidRPr="003C0652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видов деятельности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C81FF6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чередование видов деятельности,</w:t>
            </w:r>
          </w:p>
          <w:p w14:paraId="722FD447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адекватность преобладающего вида деятельности учащихся (репродуктивная или продуктивная, исследовательская и пр.) содержанию и целям урока,</w:t>
            </w:r>
          </w:p>
          <w:p w14:paraId="2FEF9B09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адекватность преобладающего вида деятельности индивидуальным особенностям учащихся</w:t>
            </w:r>
          </w:p>
        </w:tc>
        <w:tc>
          <w:tcPr>
            <w:tcW w:w="2987" w:type="dxa"/>
            <w:shd w:val="clear" w:color="auto" w:fill="F7F7F7"/>
            <w:vAlign w:val="center"/>
            <w:hideMark/>
          </w:tcPr>
          <w:p w14:paraId="161B69D6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– 0</w:t>
            </w:r>
          </w:p>
          <w:p w14:paraId="34B7E7BF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соответствие – 1</w:t>
            </w:r>
          </w:p>
          <w:p w14:paraId="0E425C49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соответствие – 2</w:t>
            </w:r>
          </w:p>
          <w:p w14:paraId="22DB2474" w14:textId="77777777" w:rsidR="003C0652" w:rsidRPr="003C0652" w:rsidRDefault="003C0652" w:rsidP="003C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– 3</w:t>
            </w:r>
          </w:p>
        </w:tc>
        <w:tc>
          <w:tcPr>
            <w:tcW w:w="1322" w:type="dxa"/>
            <w:shd w:val="clear" w:color="auto" w:fill="F7F7F7"/>
            <w:vAlign w:val="center"/>
            <w:hideMark/>
          </w:tcPr>
          <w:p w14:paraId="4C123801" w14:textId="77777777" w:rsidR="003C0652" w:rsidRPr="003C0652" w:rsidRDefault="003C0652" w:rsidP="003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3A2FD4" w14:textId="7E25B88F" w:rsidR="0085715F" w:rsidRDefault="0085715F" w:rsidP="00EC3A8F">
      <w:pPr>
        <w:spacing w:after="0"/>
        <w:jc w:val="both"/>
      </w:pPr>
    </w:p>
    <w:sectPr w:rsidR="0085715F" w:rsidSect="0023529A"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F1A7" w14:textId="77777777" w:rsidR="00F05625" w:rsidRDefault="00F05625" w:rsidP="003C4534">
      <w:pPr>
        <w:spacing w:after="0" w:line="240" w:lineRule="auto"/>
      </w:pPr>
      <w:r>
        <w:separator/>
      </w:r>
    </w:p>
  </w:endnote>
  <w:endnote w:type="continuationSeparator" w:id="0">
    <w:p w14:paraId="25CEC280" w14:textId="77777777" w:rsidR="00F05625" w:rsidRDefault="00F05625" w:rsidP="003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933764"/>
      <w:docPartObj>
        <w:docPartGallery w:val="Page Numbers (Bottom of Page)"/>
        <w:docPartUnique/>
      </w:docPartObj>
    </w:sdtPr>
    <w:sdtEndPr/>
    <w:sdtContent>
      <w:p w14:paraId="3091BA0F" w14:textId="2A213D6A" w:rsidR="003C4534" w:rsidRDefault="003C45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23">
          <w:rPr>
            <w:noProof/>
          </w:rPr>
          <w:t>10</w:t>
        </w:r>
        <w:r>
          <w:fldChar w:fldCharType="end"/>
        </w:r>
      </w:p>
    </w:sdtContent>
  </w:sdt>
  <w:p w14:paraId="061B532D" w14:textId="77777777" w:rsidR="003C4534" w:rsidRDefault="003C4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5AE0" w14:textId="77777777" w:rsidR="00F05625" w:rsidRDefault="00F05625" w:rsidP="003C4534">
      <w:pPr>
        <w:spacing w:after="0" w:line="240" w:lineRule="auto"/>
      </w:pPr>
      <w:r>
        <w:separator/>
      </w:r>
    </w:p>
  </w:footnote>
  <w:footnote w:type="continuationSeparator" w:id="0">
    <w:p w14:paraId="2A3C15F5" w14:textId="77777777" w:rsidR="00F05625" w:rsidRDefault="00F05625" w:rsidP="003C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C16E6"/>
    <w:multiLevelType w:val="hybridMultilevel"/>
    <w:tmpl w:val="1370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4DD8"/>
    <w:multiLevelType w:val="hybridMultilevel"/>
    <w:tmpl w:val="BA9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7"/>
    <w:rsid w:val="000312FD"/>
    <w:rsid w:val="000604CA"/>
    <w:rsid w:val="00127393"/>
    <w:rsid w:val="00202AAD"/>
    <w:rsid w:val="0023529A"/>
    <w:rsid w:val="00311CDA"/>
    <w:rsid w:val="00387932"/>
    <w:rsid w:val="003A49B7"/>
    <w:rsid w:val="003C0652"/>
    <w:rsid w:val="003C4534"/>
    <w:rsid w:val="00426B6E"/>
    <w:rsid w:val="00490D87"/>
    <w:rsid w:val="004A2BB5"/>
    <w:rsid w:val="0052043F"/>
    <w:rsid w:val="005C4457"/>
    <w:rsid w:val="0061554B"/>
    <w:rsid w:val="007C7ECF"/>
    <w:rsid w:val="0085715F"/>
    <w:rsid w:val="00877EBC"/>
    <w:rsid w:val="00A064BA"/>
    <w:rsid w:val="00AA79CA"/>
    <w:rsid w:val="00AC0225"/>
    <w:rsid w:val="00B57023"/>
    <w:rsid w:val="00B86FF2"/>
    <w:rsid w:val="00D51903"/>
    <w:rsid w:val="00D81490"/>
    <w:rsid w:val="00DE2807"/>
    <w:rsid w:val="00E95555"/>
    <w:rsid w:val="00EC3A8F"/>
    <w:rsid w:val="00EC7CBB"/>
    <w:rsid w:val="00F05625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3FBEE"/>
  <w15:chartTrackingRefBased/>
  <w15:docId w15:val="{97A56F29-36CA-4626-BA6C-14D8514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9DE"/>
    <w:rPr>
      <w:b/>
      <w:bCs/>
    </w:rPr>
  </w:style>
  <w:style w:type="character" w:styleId="a4">
    <w:name w:val="Emphasis"/>
    <w:basedOn w:val="a0"/>
    <w:uiPriority w:val="20"/>
    <w:qFormat/>
    <w:rsid w:val="00FB19DE"/>
    <w:rPr>
      <w:i/>
      <w:iCs/>
    </w:rPr>
  </w:style>
  <w:style w:type="character" w:styleId="a5">
    <w:name w:val="Hyperlink"/>
    <w:basedOn w:val="a0"/>
    <w:uiPriority w:val="99"/>
    <w:semiHidden/>
    <w:unhideWhenUsed/>
    <w:rsid w:val="00FB19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6B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534"/>
  </w:style>
  <w:style w:type="paragraph" w:styleId="a9">
    <w:name w:val="footer"/>
    <w:basedOn w:val="a"/>
    <w:link w:val="aa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534"/>
  </w:style>
  <w:style w:type="paragraph" w:styleId="ab">
    <w:name w:val="Balloon Text"/>
    <w:basedOn w:val="a"/>
    <w:link w:val="ac"/>
    <w:uiPriority w:val="99"/>
    <w:semiHidden/>
    <w:unhideWhenUsed/>
    <w:rsid w:val="003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06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d"/>
    <w:uiPriority w:val="39"/>
    <w:rsid w:val="00311C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3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83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745410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nauchno_issledovatelmzsk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urochnaya_deyatelmznostm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7954-0AE7-4647-BB2C-1248483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2023-03-10T11:20:00Z</cp:lastPrinted>
  <dcterms:created xsi:type="dcterms:W3CDTF">2023-02-09T08:47:00Z</dcterms:created>
  <dcterms:modified xsi:type="dcterms:W3CDTF">2023-03-10T11:20:00Z</dcterms:modified>
</cp:coreProperties>
</file>